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A01" w:rsidRPr="00DB2A3E" w:rsidRDefault="00ED2A01" w:rsidP="008F224F">
      <w:pPr>
        <w:spacing w:after="120"/>
        <w:jc w:val="center"/>
        <w:rPr>
          <w:b/>
          <w:caps/>
          <w:noProof w:val="0"/>
          <w:sz w:val="36"/>
          <w:lang w:eastAsia="de-DE"/>
        </w:rPr>
      </w:pPr>
      <w:r w:rsidRPr="00DB2A3E">
        <w:rPr>
          <w:rFonts w:ascii="Arial Bold" w:hAnsi="Arial Bold"/>
          <w:b/>
          <w:caps/>
          <w:noProof w:val="0"/>
          <w:sz w:val="36"/>
          <w:lang w:eastAsia="de-DE"/>
        </w:rPr>
        <w:t>У П У Т С Т В О</w:t>
      </w:r>
    </w:p>
    <w:p w:rsidR="00ED2A01" w:rsidRPr="00DB2A3E" w:rsidRDefault="0043206C" w:rsidP="008F224F">
      <w:pPr>
        <w:spacing w:after="120"/>
        <w:ind w:left="720" w:right="720"/>
        <w:jc w:val="center"/>
        <w:rPr>
          <w:rFonts w:ascii="Arial" w:hAnsi="Arial" w:cs="Arial"/>
          <w:b/>
          <w:noProof w:val="0"/>
          <w:sz w:val="24"/>
          <w:szCs w:val="24"/>
          <w:lang w:eastAsia="de-DE"/>
        </w:rPr>
      </w:pPr>
      <w:r w:rsidRPr="00DB2A3E">
        <w:rPr>
          <w:rFonts w:ascii="Arial" w:hAnsi="Arial" w:cs="Arial"/>
          <w:b/>
          <w:noProof w:val="0"/>
          <w:sz w:val="24"/>
          <w:szCs w:val="24"/>
          <w:lang w:eastAsia="de-DE"/>
        </w:rPr>
        <w:t>за остваривање права на увид у изборни материјал за изборе за народне посланике и председника Републике</w:t>
      </w:r>
      <w:r w:rsidR="005117D3">
        <w:rPr>
          <w:rStyle w:val="FootnoteReference"/>
          <w:rFonts w:ascii="Arial" w:hAnsi="Arial" w:cs="Arial"/>
          <w:b/>
          <w:noProof w:val="0"/>
          <w:sz w:val="24"/>
          <w:szCs w:val="24"/>
          <w:lang w:eastAsia="de-DE"/>
        </w:rPr>
        <w:footnoteReference w:id="1"/>
      </w:r>
    </w:p>
    <w:p w:rsidR="0043206C" w:rsidRPr="00DB2A3E" w:rsidRDefault="0043206C" w:rsidP="008F224F">
      <w:pPr>
        <w:spacing w:after="360"/>
        <w:ind w:left="720" w:right="720"/>
        <w:jc w:val="center"/>
        <w:rPr>
          <w:rFonts w:asciiTheme="minorHAnsi" w:hAnsiTheme="minorHAnsi"/>
          <w:caps/>
          <w:noProof w:val="0"/>
          <w:lang w:eastAsia="de-DE"/>
        </w:rPr>
      </w:pPr>
      <w:r w:rsidRPr="00DB2A3E">
        <w:rPr>
          <w:rFonts w:ascii="Arial" w:hAnsi="Arial" w:cs="Arial"/>
          <w:noProof w:val="0"/>
          <w:lang w:eastAsia="de-DE"/>
        </w:rPr>
        <w:t>(пречишћен текст)</w:t>
      </w:r>
    </w:p>
    <w:p w:rsidR="00ED2A01" w:rsidRPr="00DB2A3E" w:rsidRDefault="00ED2A01" w:rsidP="008F224F">
      <w:pPr>
        <w:spacing w:before="240" w:after="120"/>
        <w:ind w:left="284" w:right="284"/>
        <w:jc w:val="center"/>
        <w:rPr>
          <w:rFonts w:ascii="Arial" w:hAnsi="Arial" w:cs="Arial"/>
          <w:b/>
          <w:noProof w:val="0"/>
          <w:sz w:val="24"/>
          <w:szCs w:val="24"/>
        </w:rPr>
      </w:pPr>
      <w:r w:rsidRPr="00DB2A3E">
        <w:rPr>
          <w:rFonts w:ascii="Arial" w:hAnsi="Arial" w:cs="Arial"/>
          <w:b/>
          <w:noProof w:val="0"/>
          <w:sz w:val="24"/>
          <w:szCs w:val="24"/>
        </w:rPr>
        <w:t>I. УВОДНА ОДРЕДБА</w:t>
      </w:r>
    </w:p>
    <w:p w:rsidR="00ED2A01" w:rsidRPr="00DB2A3E" w:rsidRDefault="00ED2A01" w:rsidP="008F224F">
      <w:pPr>
        <w:spacing w:before="120" w:after="120"/>
        <w:jc w:val="center"/>
        <w:rPr>
          <w:rFonts w:ascii="Arial" w:eastAsia="Times New Roman" w:hAnsi="Arial" w:cs="Arial"/>
          <w:b/>
          <w:noProof w:val="0"/>
        </w:rPr>
      </w:pPr>
      <w:r w:rsidRPr="00DB2A3E">
        <w:rPr>
          <w:rFonts w:ascii="Arial" w:eastAsia="Times New Roman" w:hAnsi="Arial" w:cs="Arial"/>
          <w:b/>
          <w:noProof w:val="0"/>
        </w:rPr>
        <w:t>Предмет упутства</w:t>
      </w:r>
    </w:p>
    <w:p w:rsidR="00ED2A01" w:rsidRPr="00DB2A3E" w:rsidRDefault="00ED2A01" w:rsidP="008F224F">
      <w:pPr>
        <w:spacing w:before="120" w:after="120"/>
        <w:jc w:val="center"/>
        <w:rPr>
          <w:rFonts w:ascii="Arial" w:eastAsia="Times New Roman" w:hAnsi="Arial" w:cs="Arial"/>
          <w:b/>
          <w:noProof w:val="0"/>
        </w:rPr>
      </w:pPr>
      <w:r w:rsidRPr="00DB2A3E">
        <w:rPr>
          <w:rFonts w:ascii="Arial" w:eastAsia="Times New Roman" w:hAnsi="Arial" w:cs="Arial"/>
          <w:b/>
          <w:noProof w:val="0"/>
        </w:rPr>
        <w:t>Члан 1.</w:t>
      </w:r>
    </w:p>
    <w:p w:rsidR="00ED2A01" w:rsidRPr="00DB2A3E" w:rsidRDefault="00ED2A01" w:rsidP="008F224F">
      <w:pPr>
        <w:spacing w:after="120"/>
        <w:ind w:firstLine="720"/>
        <w:rPr>
          <w:rFonts w:ascii="Arial" w:hAnsi="Arial" w:cs="Arial"/>
          <w:noProof w:val="0"/>
        </w:rPr>
      </w:pPr>
      <w:r w:rsidRPr="00DB2A3E">
        <w:rPr>
          <w:rFonts w:ascii="Arial" w:hAnsi="Arial" w:cs="Arial"/>
          <w:noProof w:val="0"/>
        </w:rPr>
        <w:t xml:space="preserve">Овим упутством ближе се </w:t>
      </w:r>
      <w:r w:rsidR="00ED040C" w:rsidRPr="00DB2A3E">
        <w:rPr>
          <w:rFonts w:ascii="Arial" w:hAnsi="Arial" w:cs="Arial"/>
          <w:noProof w:val="0"/>
        </w:rPr>
        <w:t>прописује</w:t>
      </w:r>
      <w:r w:rsidRPr="00DB2A3E">
        <w:rPr>
          <w:rFonts w:ascii="Arial" w:hAnsi="Arial" w:cs="Arial"/>
          <w:noProof w:val="0"/>
        </w:rPr>
        <w:t xml:space="preserve"> начин остваривања права на увид у изборни материјал</w:t>
      </w:r>
      <w:r w:rsidR="00C43558" w:rsidRPr="00DB2A3E">
        <w:rPr>
          <w:rFonts w:ascii="Arial" w:hAnsi="Arial" w:cs="Arial"/>
          <w:noProof w:val="0"/>
        </w:rPr>
        <w:t xml:space="preserve"> </w:t>
      </w:r>
      <w:r w:rsidRPr="00DB2A3E">
        <w:rPr>
          <w:rFonts w:ascii="Arial" w:hAnsi="Arial" w:cs="Arial"/>
          <w:noProof w:val="0"/>
        </w:rPr>
        <w:t xml:space="preserve">у поступку спровођења избора за народне посланике, односно избора за председника Републике (у даљем тексту: избори). </w:t>
      </w:r>
    </w:p>
    <w:p w:rsidR="00ED2A01" w:rsidRPr="00DB2A3E" w:rsidRDefault="00ED2A01" w:rsidP="008F224F">
      <w:pPr>
        <w:spacing w:before="240" w:after="120"/>
        <w:ind w:left="284" w:right="284"/>
        <w:jc w:val="center"/>
        <w:rPr>
          <w:rFonts w:ascii="Arial" w:hAnsi="Arial" w:cs="Arial"/>
          <w:b/>
          <w:noProof w:val="0"/>
          <w:sz w:val="24"/>
          <w:szCs w:val="24"/>
        </w:rPr>
      </w:pPr>
      <w:r w:rsidRPr="00DB2A3E">
        <w:rPr>
          <w:rFonts w:ascii="Arial" w:hAnsi="Arial" w:cs="Arial"/>
          <w:b/>
          <w:noProof w:val="0"/>
          <w:sz w:val="24"/>
          <w:szCs w:val="24"/>
        </w:rPr>
        <w:t xml:space="preserve">II. ПРАВО </w:t>
      </w:r>
      <w:r w:rsidR="00EF4492" w:rsidRPr="00DB2A3E">
        <w:rPr>
          <w:rFonts w:ascii="Arial" w:hAnsi="Arial" w:cs="Arial"/>
          <w:b/>
          <w:noProof w:val="0"/>
          <w:sz w:val="24"/>
          <w:szCs w:val="24"/>
        </w:rPr>
        <w:t xml:space="preserve">НА </w:t>
      </w:r>
      <w:r w:rsidRPr="00DB2A3E">
        <w:rPr>
          <w:rFonts w:ascii="Arial" w:hAnsi="Arial" w:cs="Arial"/>
          <w:b/>
          <w:noProof w:val="0"/>
          <w:sz w:val="24"/>
          <w:szCs w:val="24"/>
        </w:rPr>
        <w:t>УВИД У ИЗБОРНИ МАТЕРИЈАЛ</w:t>
      </w:r>
    </w:p>
    <w:p w:rsidR="00ED2A01" w:rsidRPr="00DB2A3E" w:rsidRDefault="00ED2A01" w:rsidP="008F224F">
      <w:pPr>
        <w:keepNext/>
        <w:tabs>
          <w:tab w:val="center" w:pos="4153"/>
          <w:tab w:val="left" w:pos="4988"/>
        </w:tabs>
        <w:spacing w:before="120" w:after="120"/>
        <w:ind w:left="720" w:right="720"/>
        <w:jc w:val="left"/>
        <w:rPr>
          <w:rFonts w:ascii="Arial" w:hAnsi="Arial" w:cs="Arial"/>
          <w:b/>
          <w:noProof w:val="0"/>
        </w:rPr>
      </w:pPr>
      <w:r w:rsidRPr="00DB2A3E">
        <w:rPr>
          <w:rFonts w:ascii="Arial" w:hAnsi="Arial" w:cs="Arial"/>
          <w:b/>
          <w:noProof w:val="0"/>
        </w:rPr>
        <w:tab/>
        <w:t>Члан 2.</w:t>
      </w:r>
      <w:r w:rsidRPr="00DB2A3E">
        <w:rPr>
          <w:rFonts w:ascii="Arial" w:hAnsi="Arial" w:cs="Arial"/>
          <w:b/>
          <w:noProof w:val="0"/>
        </w:rPr>
        <w:tab/>
      </w:r>
    </w:p>
    <w:p w:rsidR="00ED2A01" w:rsidRPr="00DB2A3E" w:rsidRDefault="00ED2A01" w:rsidP="008F224F">
      <w:pPr>
        <w:widowControl w:val="0"/>
        <w:tabs>
          <w:tab w:val="left" w:pos="720"/>
          <w:tab w:val="left" w:pos="993"/>
        </w:tabs>
        <w:spacing w:after="120"/>
        <w:ind w:firstLine="720"/>
        <w:rPr>
          <w:rFonts w:ascii="Arial" w:eastAsia="SimSun" w:hAnsi="Arial" w:cs="Arial"/>
          <w:noProof w:val="0"/>
        </w:rPr>
      </w:pPr>
      <w:r w:rsidRPr="00DB2A3E">
        <w:rPr>
          <w:rFonts w:ascii="Arial" w:eastAsia="SimSun" w:hAnsi="Arial" w:cs="Arial"/>
          <w:noProof w:val="0"/>
        </w:rPr>
        <w:t>Право на увид у изборни материјал</w:t>
      </w:r>
      <w:r w:rsidRPr="00DB2A3E">
        <w:rPr>
          <w:rFonts w:ascii="Arial" w:hAnsi="Arial" w:cs="Arial"/>
          <w:noProof w:val="0"/>
        </w:rPr>
        <w:t xml:space="preserve"> </w:t>
      </w:r>
      <w:r w:rsidRPr="00DB2A3E">
        <w:rPr>
          <w:rFonts w:ascii="Arial" w:eastAsia="SimSun" w:hAnsi="Arial" w:cs="Arial"/>
          <w:noProof w:val="0"/>
        </w:rPr>
        <w:t xml:space="preserve">у складу са одредбама закона којим се уређује избор народних посланика, односно председника Републике има: </w:t>
      </w:r>
    </w:p>
    <w:p w:rsidR="00ED2A01" w:rsidRPr="00DB2A3E" w:rsidRDefault="00ED2A01" w:rsidP="008F224F">
      <w:pPr>
        <w:widowControl w:val="0"/>
        <w:tabs>
          <w:tab w:val="left" w:pos="720"/>
          <w:tab w:val="left" w:pos="993"/>
        </w:tabs>
        <w:spacing w:after="120"/>
        <w:ind w:firstLine="720"/>
        <w:rPr>
          <w:rFonts w:ascii="Arial" w:eastAsia="SimSun" w:hAnsi="Arial" w:cs="Arial"/>
          <w:noProof w:val="0"/>
        </w:rPr>
      </w:pPr>
      <w:r w:rsidRPr="00DB2A3E">
        <w:rPr>
          <w:rFonts w:ascii="Arial" w:eastAsia="SimSun" w:hAnsi="Arial" w:cs="Arial"/>
          <w:noProof w:val="0"/>
        </w:rPr>
        <w:t>- подносилац проглашене изборне листе</w:t>
      </w:r>
      <w:r w:rsidRPr="00DB2A3E">
        <w:rPr>
          <w:rFonts w:ascii="Arial" w:hAnsi="Arial" w:cs="Arial"/>
          <w:noProof w:val="0"/>
        </w:rPr>
        <w:t xml:space="preserve"> </w:t>
      </w:r>
      <w:r w:rsidRPr="00DB2A3E">
        <w:rPr>
          <w:rFonts w:ascii="Arial" w:eastAsia="SimSun" w:hAnsi="Arial" w:cs="Arial"/>
          <w:noProof w:val="0"/>
        </w:rPr>
        <w:t>кандидата за народне посланике</w:t>
      </w:r>
      <w:r w:rsidR="00A261EF" w:rsidRPr="00DB2A3E">
        <w:rPr>
          <w:rFonts w:ascii="Arial" w:eastAsia="SimSun" w:hAnsi="Arial" w:cs="Arial"/>
          <w:noProof w:val="0"/>
        </w:rPr>
        <w:t xml:space="preserve"> (у даљем тексту: </w:t>
      </w:r>
      <w:r w:rsidR="0065030E" w:rsidRPr="00DB2A3E">
        <w:rPr>
          <w:rFonts w:ascii="Arial" w:eastAsia="SimSun" w:hAnsi="Arial" w:cs="Arial"/>
          <w:noProof w:val="0"/>
        </w:rPr>
        <w:t>подносилац изборне листе</w:t>
      </w:r>
      <w:r w:rsidR="00A261EF" w:rsidRPr="00DB2A3E">
        <w:rPr>
          <w:rFonts w:ascii="Arial" w:eastAsia="SimSun" w:hAnsi="Arial" w:cs="Arial"/>
          <w:noProof w:val="0"/>
        </w:rPr>
        <w:t>)</w:t>
      </w:r>
      <w:r w:rsidRPr="00DB2A3E">
        <w:rPr>
          <w:rFonts w:ascii="Arial" w:eastAsia="SimSun" w:hAnsi="Arial" w:cs="Arial"/>
          <w:noProof w:val="0"/>
        </w:rPr>
        <w:t>;</w:t>
      </w:r>
    </w:p>
    <w:p w:rsidR="00ED2A01" w:rsidRPr="00DB2A3E" w:rsidRDefault="00ED2A01" w:rsidP="008F224F">
      <w:pPr>
        <w:widowControl w:val="0"/>
        <w:tabs>
          <w:tab w:val="left" w:pos="720"/>
          <w:tab w:val="left" w:pos="993"/>
        </w:tabs>
        <w:spacing w:after="120"/>
        <w:ind w:firstLine="720"/>
        <w:rPr>
          <w:rFonts w:ascii="Arial" w:eastAsia="SimSun" w:hAnsi="Arial" w:cs="Arial"/>
          <w:noProof w:val="0"/>
        </w:rPr>
      </w:pPr>
      <w:r w:rsidRPr="00DB2A3E">
        <w:rPr>
          <w:rFonts w:ascii="Arial" w:eastAsia="SimSun" w:hAnsi="Arial" w:cs="Arial"/>
          <w:noProof w:val="0"/>
        </w:rPr>
        <w:t>-</w:t>
      </w:r>
      <w:r w:rsidRPr="00DB2A3E">
        <w:rPr>
          <w:rFonts w:ascii="Arial" w:hAnsi="Arial" w:cs="Arial"/>
          <w:noProof w:val="0"/>
        </w:rPr>
        <w:t xml:space="preserve"> </w:t>
      </w:r>
      <w:r w:rsidRPr="00DB2A3E">
        <w:rPr>
          <w:rFonts w:ascii="Arial" w:eastAsia="SimSun" w:hAnsi="Arial" w:cs="Arial"/>
          <w:noProof w:val="0"/>
        </w:rPr>
        <w:t>предлагач проглашеног кандидата за председника Републике;</w:t>
      </w:r>
    </w:p>
    <w:p w:rsidR="00ED2A01" w:rsidRPr="00DB2A3E" w:rsidRDefault="00ED2A01" w:rsidP="008F224F">
      <w:pPr>
        <w:widowControl w:val="0"/>
        <w:tabs>
          <w:tab w:val="left" w:pos="720"/>
          <w:tab w:val="left" w:pos="993"/>
        </w:tabs>
        <w:spacing w:after="120"/>
        <w:ind w:firstLine="720"/>
        <w:rPr>
          <w:rFonts w:ascii="Arial" w:eastAsia="SimSun" w:hAnsi="Arial" w:cs="Arial"/>
          <w:noProof w:val="0"/>
        </w:rPr>
      </w:pPr>
      <w:r w:rsidRPr="00DB2A3E">
        <w:rPr>
          <w:rFonts w:ascii="Arial" w:eastAsia="SimSun" w:hAnsi="Arial" w:cs="Arial"/>
          <w:noProof w:val="0"/>
        </w:rPr>
        <w:t>- кандидат за народног посланика;</w:t>
      </w:r>
    </w:p>
    <w:p w:rsidR="00ED2A01" w:rsidRPr="00DB2A3E" w:rsidRDefault="00ED2A01" w:rsidP="008F224F">
      <w:pPr>
        <w:widowControl w:val="0"/>
        <w:tabs>
          <w:tab w:val="left" w:pos="720"/>
          <w:tab w:val="left" w:pos="993"/>
        </w:tabs>
        <w:spacing w:after="120"/>
        <w:ind w:firstLine="720"/>
        <w:rPr>
          <w:rFonts w:ascii="Arial" w:eastAsia="SimSun" w:hAnsi="Arial" w:cs="Arial"/>
          <w:noProof w:val="0"/>
        </w:rPr>
      </w:pPr>
      <w:r w:rsidRPr="00DB2A3E">
        <w:rPr>
          <w:rFonts w:ascii="Arial" w:eastAsia="SimSun" w:hAnsi="Arial" w:cs="Arial"/>
          <w:noProof w:val="0"/>
        </w:rPr>
        <w:t>- кандидат за председника Републике</w:t>
      </w:r>
      <w:r w:rsidR="00CE4F17" w:rsidRPr="00DB2A3E">
        <w:rPr>
          <w:rFonts w:ascii="Arial" w:eastAsia="SimSun" w:hAnsi="Arial" w:cs="Arial"/>
          <w:noProof w:val="0"/>
        </w:rPr>
        <w:t>;</w:t>
      </w:r>
    </w:p>
    <w:p w:rsidR="00CE4F17" w:rsidRPr="00DB2A3E" w:rsidRDefault="00CE4F17" w:rsidP="008F224F">
      <w:pPr>
        <w:widowControl w:val="0"/>
        <w:tabs>
          <w:tab w:val="left" w:pos="720"/>
          <w:tab w:val="left" w:pos="993"/>
        </w:tabs>
        <w:spacing w:after="120"/>
        <w:ind w:firstLine="720"/>
        <w:rPr>
          <w:rFonts w:ascii="Arial" w:eastAsia="SimSun" w:hAnsi="Arial" w:cs="Arial"/>
          <w:noProof w:val="0"/>
        </w:rPr>
      </w:pPr>
      <w:r w:rsidRPr="00DB2A3E">
        <w:rPr>
          <w:rFonts w:ascii="Arial" w:eastAsia="SimSun" w:hAnsi="Arial" w:cs="Arial"/>
          <w:noProof w:val="0"/>
        </w:rPr>
        <w:t>- члан и заменик члана Републичке изборне комисије;</w:t>
      </w:r>
    </w:p>
    <w:p w:rsidR="00CE4F17" w:rsidRPr="00DB2A3E" w:rsidRDefault="00CE4F17" w:rsidP="008F224F">
      <w:pPr>
        <w:widowControl w:val="0"/>
        <w:tabs>
          <w:tab w:val="left" w:pos="720"/>
          <w:tab w:val="left" w:pos="993"/>
        </w:tabs>
        <w:spacing w:after="120"/>
        <w:ind w:firstLine="720"/>
        <w:rPr>
          <w:rFonts w:ascii="Arial" w:eastAsia="SimSun" w:hAnsi="Arial" w:cs="Arial"/>
          <w:noProof w:val="0"/>
        </w:rPr>
      </w:pPr>
      <w:r w:rsidRPr="00DB2A3E">
        <w:rPr>
          <w:rFonts w:ascii="Arial" w:eastAsia="SimSun" w:hAnsi="Arial" w:cs="Arial"/>
          <w:noProof w:val="0"/>
        </w:rPr>
        <w:t>- члан и заменик члана локалне изборне комисиј</w:t>
      </w:r>
      <w:r w:rsidR="000E2FE0" w:rsidRPr="00DB2A3E">
        <w:rPr>
          <w:rFonts w:ascii="Arial" w:eastAsia="SimSun" w:hAnsi="Arial" w:cs="Arial"/>
          <w:noProof w:val="0"/>
        </w:rPr>
        <w:t>е</w:t>
      </w:r>
      <w:r w:rsidR="00127DB7" w:rsidRPr="00DB2A3E">
        <w:rPr>
          <w:rFonts w:ascii="Arial" w:eastAsia="SimSun" w:hAnsi="Arial" w:cs="Arial"/>
          <w:noProof w:val="0"/>
        </w:rPr>
        <w:t>.</w:t>
      </w:r>
    </w:p>
    <w:p w:rsidR="00ED2A01" w:rsidRPr="00DB2A3E" w:rsidRDefault="00ED2A01" w:rsidP="008F224F">
      <w:pPr>
        <w:spacing w:before="240" w:after="120"/>
        <w:ind w:left="284" w:right="284"/>
        <w:jc w:val="center"/>
        <w:rPr>
          <w:rFonts w:ascii="Arial" w:hAnsi="Arial" w:cs="Arial"/>
          <w:b/>
          <w:noProof w:val="0"/>
          <w:sz w:val="24"/>
          <w:szCs w:val="24"/>
        </w:rPr>
      </w:pPr>
      <w:r w:rsidRPr="00DB2A3E">
        <w:rPr>
          <w:rFonts w:ascii="Arial" w:hAnsi="Arial" w:cs="Arial"/>
          <w:b/>
          <w:noProof w:val="0"/>
          <w:sz w:val="24"/>
          <w:szCs w:val="24"/>
        </w:rPr>
        <w:t>II</w:t>
      </w:r>
      <w:r w:rsidR="00792319" w:rsidRPr="00DB2A3E">
        <w:rPr>
          <w:rFonts w:ascii="Arial" w:hAnsi="Arial" w:cs="Arial"/>
          <w:b/>
          <w:noProof w:val="0"/>
          <w:sz w:val="24"/>
          <w:szCs w:val="24"/>
        </w:rPr>
        <w:t>I</w:t>
      </w:r>
      <w:r w:rsidRPr="00DB2A3E">
        <w:rPr>
          <w:rFonts w:ascii="Arial" w:hAnsi="Arial" w:cs="Arial"/>
          <w:b/>
          <w:noProof w:val="0"/>
          <w:sz w:val="24"/>
          <w:szCs w:val="24"/>
        </w:rPr>
        <w:t>. УВИД У ИЗБОРНИ МАТЕРИЈАЛ ПРЕ ГЛАСАЊА</w:t>
      </w:r>
    </w:p>
    <w:p w:rsidR="00ED2A01" w:rsidRPr="00DB2A3E" w:rsidRDefault="00D85116" w:rsidP="008F224F">
      <w:pPr>
        <w:spacing w:before="120" w:after="120"/>
        <w:ind w:left="720" w:right="720"/>
        <w:jc w:val="center"/>
        <w:rPr>
          <w:rFonts w:ascii="Arial" w:eastAsia="Times New Roman" w:hAnsi="Arial" w:cs="Arial"/>
          <w:b/>
          <w:noProof w:val="0"/>
        </w:rPr>
      </w:pPr>
      <w:r w:rsidRPr="00DB2A3E">
        <w:rPr>
          <w:rFonts w:ascii="Arial" w:eastAsia="Times New Roman" w:hAnsi="Arial" w:cs="Arial"/>
          <w:b/>
          <w:noProof w:val="0"/>
        </w:rPr>
        <w:t xml:space="preserve">Изборни </w:t>
      </w:r>
      <w:r w:rsidR="00691196" w:rsidRPr="00DB2A3E">
        <w:rPr>
          <w:rFonts w:ascii="Arial" w:eastAsia="Times New Roman" w:hAnsi="Arial" w:cs="Arial"/>
          <w:b/>
          <w:noProof w:val="0"/>
        </w:rPr>
        <w:t>материјал у који се може извршити</w:t>
      </w:r>
      <w:r w:rsidR="00607B46" w:rsidRPr="00DB2A3E">
        <w:rPr>
          <w:rFonts w:ascii="Arial" w:eastAsia="Times New Roman" w:hAnsi="Arial" w:cs="Arial"/>
          <w:b/>
          <w:noProof w:val="0"/>
        </w:rPr>
        <w:t xml:space="preserve"> </w:t>
      </w:r>
      <w:r w:rsidR="00DF399D" w:rsidRPr="00DB2A3E">
        <w:rPr>
          <w:rFonts w:ascii="Arial" w:eastAsia="Times New Roman" w:hAnsi="Arial" w:cs="Arial"/>
          <w:b/>
          <w:noProof w:val="0"/>
        </w:rPr>
        <w:t>увид</w:t>
      </w:r>
      <w:r w:rsidR="00607B46" w:rsidRPr="00DB2A3E">
        <w:rPr>
          <w:rFonts w:ascii="Arial" w:eastAsia="Times New Roman" w:hAnsi="Arial" w:cs="Arial"/>
          <w:b/>
          <w:noProof w:val="0"/>
        </w:rPr>
        <w:t xml:space="preserve"> </w:t>
      </w:r>
      <w:r w:rsidR="00691196" w:rsidRPr="00DB2A3E">
        <w:rPr>
          <w:rFonts w:ascii="Arial" w:eastAsia="Times New Roman" w:hAnsi="Arial" w:cs="Arial"/>
          <w:b/>
          <w:noProof w:val="0"/>
        </w:rPr>
        <w:t>пре гласања</w:t>
      </w:r>
      <w:r w:rsidR="00607B46" w:rsidRPr="00DB2A3E">
        <w:rPr>
          <w:rFonts w:ascii="Arial" w:eastAsia="Times New Roman" w:hAnsi="Arial" w:cs="Arial"/>
          <w:b/>
          <w:noProof w:val="0"/>
        </w:rPr>
        <w:t xml:space="preserve"> </w:t>
      </w:r>
    </w:p>
    <w:p w:rsidR="00ED2A01" w:rsidRPr="00DB2A3E" w:rsidRDefault="00ED2A01" w:rsidP="008F224F">
      <w:pPr>
        <w:keepNext/>
        <w:spacing w:before="120" w:after="120"/>
        <w:ind w:left="720" w:right="720"/>
        <w:jc w:val="center"/>
        <w:rPr>
          <w:rFonts w:ascii="Arial" w:hAnsi="Arial" w:cs="Arial"/>
          <w:b/>
          <w:noProof w:val="0"/>
        </w:rPr>
      </w:pPr>
      <w:r w:rsidRPr="00DB2A3E">
        <w:rPr>
          <w:rFonts w:ascii="Arial" w:hAnsi="Arial" w:cs="Arial"/>
          <w:b/>
          <w:noProof w:val="0"/>
        </w:rPr>
        <w:t>Члан 3.</w:t>
      </w:r>
    </w:p>
    <w:p w:rsidR="00ED2A01" w:rsidRPr="00DB2A3E" w:rsidRDefault="00D85116" w:rsidP="008F224F">
      <w:pPr>
        <w:widowControl w:val="0"/>
        <w:tabs>
          <w:tab w:val="left" w:pos="720"/>
          <w:tab w:val="left" w:pos="993"/>
        </w:tabs>
        <w:spacing w:after="120"/>
        <w:ind w:firstLine="720"/>
        <w:rPr>
          <w:rFonts w:ascii="Arial" w:eastAsia="SimSun" w:hAnsi="Arial" w:cs="Arial"/>
          <w:noProof w:val="0"/>
        </w:rPr>
      </w:pPr>
      <w:r w:rsidRPr="00DB2A3E">
        <w:rPr>
          <w:rFonts w:ascii="Arial" w:eastAsia="SimSun" w:hAnsi="Arial" w:cs="Arial"/>
          <w:noProof w:val="0"/>
        </w:rPr>
        <w:t>П</w:t>
      </w:r>
      <w:r w:rsidR="00ED2A01" w:rsidRPr="00DB2A3E">
        <w:rPr>
          <w:rFonts w:ascii="Arial" w:eastAsia="SimSun" w:hAnsi="Arial" w:cs="Arial"/>
          <w:noProof w:val="0"/>
        </w:rPr>
        <w:t xml:space="preserve">односилац изборне листе, односно предлагач </w:t>
      </w:r>
      <w:r w:rsidRPr="00DB2A3E">
        <w:rPr>
          <w:rFonts w:ascii="Arial" w:eastAsia="SimSun" w:hAnsi="Arial" w:cs="Arial"/>
          <w:noProof w:val="0"/>
        </w:rPr>
        <w:t xml:space="preserve">проглашеног </w:t>
      </w:r>
      <w:r w:rsidR="00ED2A01" w:rsidRPr="00DB2A3E">
        <w:rPr>
          <w:rFonts w:ascii="Arial" w:eastAsia="SimSun" w:hAnsi="Arial" w:cs="Arial"/>
          <w:noProof w:val="0"/>
        </w:rPr>
        <w:t xml:space="preserve">кандидата за председника Републике има право </w:t>
      </w:r>
      <w:r w:rsidRPr="00DB2A3E">
        <w:rPr>
          <w:rFonts w:ascii="Arial" w:eastAsia="SimSun" w:hAnsi="Arial" w:cs="Arial"/>
          <w:noProof w:val="0"/>
        </w:rPr>
        <w:t xml:space="preserve">да поднесе захтев да </w:t>
      </w:r>
      <w:r w:rsidR="00ED2A01" w:rsidRPr="00DB2A3E">
        <w:rPr>
          <w:rFonts w:ascii="Arial" w:eastAsia="SimSun" w:hAnsi="Arial" w:cs="Arial"/>
          <w:noProof w:val="0"/>
        </w:rPr>
        <w:t xml:space="preserve">у року од 48 часова од дана објављивања збирне изборне листе, односно листе кандидата за избор председника Републике </w:t>
      </w:r>
      <w:r w:rsidRPr="00DB2A3E">
        <w:rPr>
          <w:rFonts w:ascii="Arial" w:eastAsia="SimSun" w:hAnsi="Arial" w:cs="Arial"/>
          <w:noProof w:val="0"/>
        </w:rPr>
        <w:t>изврши</w:t>
      </w:r>
      <w:r w:rsidR="00ED2A01" w:rsidRPr="00DB2A3E">
        <w:rPr>
          <w:rFonts w:ascii="Arial" w:eastAsia="SimSun" w:hAnsi="Arial" w:cs="Arial"/>
          <w:noProof w:val="0"/>
        </w:rPr>
        <w:t xml:space="preserve"> увид у све поднете изборне листе, односно предлоге кандидата за председника Републике и документацију поднету уз њих (у даљем тексту: изборни материјал пре гласања).</w:t>
      </w:r>
    </w:p>
    <w:p w:rsidR="00ED2A01" w:rsidRPr="00DB2A3E" w:rsidRDefault="00ED2A01" w:rsidP="008F224F">
      <w:pPr>
        <w:spacing w:before="120" w:after="120"/>
        <w:ind w:left="720" w:right="720"/>
        <w:jc w:val="center"/>
        <w:rPr>
          <w:rFonts w:ascii="Arial" w:eastAsia="Times New Roman" w:hAnsi="Arial" w:cs="Arial"/>
          <w:b/>
          <w:noProof w:val="0"/>
        </w:rPr>
      </w:pPr>
      <w:r w:rsidRPr="00DB2A3E">
        <w:rPr>
          <w:rFonts w:ascii="Arial" w:eastAsia="Times New Roman" w:hAnsi="Arial" w:cs="Arial"/>
          <w:b/>
          <w:noProof w:val="0"/>
        </w:rPr>
        <w:t>Садржина захтева</w:t>
      </w:r>
      <w:r w:rsidR="00607B46" w:rsidRPr="00DB2A3E">
        <w:rPr>
          <w:rFonts w:ascii="Arial" w:eastAsia="Times New Roman" w:hAnsi="Arial" w:cs="Arial"/>
          <w:b/>
          <w:noProof w:val="0"/>
        </w:rPr>
        <w:t xml:space="preserve"> за </w:t>
      </w:r>
      <w:r w:rsidR="00EE2D25" w:rsidRPr="00DB2A3E">
        <w:rPr>
          <w:rFonts w:ascii="Arial" w:eastAsia="Times New Roman" w:hAnsi="Arial" w:cs="Arial"/>
          <w:b/>
          <w:noProof w:val="0"/>
        </w:rPr>
        <w:t>увид</w:t>
      </w:r>
      <w:r w:rsidR="00607B46" w:rsidRPr="00DB2A3E">
        <w:rPr>
          <w:rFonts w:ascii="Arial" w:eastAsia="Times New Roman" w:hAnsi="Arial" w:cs="Arial"/>
          <w:b/>
          <w:noProof w:val="0"/>
        </w:rPr>
        <w:t xml:space="preserve"> у изборни материјал пре гласања</w:t>
      </w:r>
    </w:p>
    <w:p w:rsidR="00ED2A01" w:rsidRPr="00DB2A3E" w:rsidRDefault="00ED2A01" w:rsidP="008F224F">
      <w:pPr>
        <w:keepNext/>
        <w:spacing w:before="120" w:after="120"/>
        <w:ind w:left="720" w:right="720"/>
        <w:jc w:val="center"/>
        <w:rPr>
          <w:rFonts w:ascii="Arial" w:hAnsi="Arial" w:cs="Arial"/>
          <w:b/>
          <w:noProof w:val="0"/>
        </w:rPr>
      </w:pPr>
      <w:r w:rsidRPr="00DB2A3E">
        <w:rPr>
          <w:rFonts w:ascii="Arial" w:hAnsi="Arial" w:cs="Arial"/>
          <w:b/>
          <w:noProof w:val="0"/>
        </w:rPr>
        <w:t>Члан 4.</w:t>
      </w:r>
    </w:p>
    <w:p w:rsidR="00691196" w:rsidRPr="00DB2A3E" w:rsidRDefault="00691196" w:rsidP="008F224F">
      <w:pPr>
        <w:widowControl w:val="0"/>
        <w:tabs>
          <w:tab w:val="left" w:pos="720"/>
          <w:tab w:val="left" w:pos="993"/>
        </w:tabs>
        <w:spacing w:after="120"/>
        <w:ind w:firstLine="720"/>
        <w:rPr>
          <w:rFonts w:ascii="Arial" w:eastAsia="SimSun" w:hAnsi="Arial" w:cs="Arial"/>
          <w:noProof w:val="0"/>
        </w:rPr>
      </w:pPr>
      <w:r w:rsidRPr="00DB2A3E">
        <w:rPr>
          <w:rFonts w:ascii="Arial" w:eastAsia="SimSun" w:hAnsi="Arial" w:cs="Arial"/>
          <w:noProof w:val="0"/>
        </w:rPr>
        <w:t xml:space="preserve">(1) </w:t>
      </w:r>
      <w:r w:rsidR="00ED2A01" w:rsidRPr="00DB2A3E">
        <w:rPr>
          <w:rFonts w:ascii="Arial" w:eastAsia="SimSun" w:hAnsi="Arial" w:cs="Arial"/>
          <w:noProof w:val="0"/>
        </w:rPr>
        <w:t>Захтев</w:t>
      </w:r>
      <w:r w:rsidR="00ED2A01" w:rsidRPr="00DB2A3E">
        <w:rPr>
          <w:rFonts w:ascii="Arial" w:hAnsi="Arial" w:cs="Arial"/>
          <w:noProof w:val="0"/>
        </w:rPr>
        <w:t xml:space="preserve"> </w:t>
      </w:r>
      <w:r w:rsidR="00ED2A01" w:rsidRPr="00DB2A3E">
        <w:rPr>
          <w:rFonts w:ascii="Arial" w:eastAsia="SimSun" w:hAnsi="Arial" w:cs="Arial"/>
          <w:noProof w:val="0"/>
        </w:rPr>
        <w:t xml:space="preserve">за увид у изборни материјал пре гласања мора да садржи: </w:t>
      </w:r>
      <w:r w:rsidRPr="00DB2A3E">
        <w:rPr>
          <w:rFonts w:ascii="Arial" w:eastAsia="SimSun" w:hAnsi="Arial" w:cs="Arial"/>
          <w:noProof w:val="0"/>
        </w:rPr>
        <w:t>назив подносиоца изборне листе, односно предлагача проглашеног кандидата за председника Републике у чије име се подноси захтев, податке о лицу које се овлашћује да изврши увид (</w:t>
      </w:r>
      <w:r w:rsidR="00ED2A01" w:rsidRPr="00DB2A3E">
        <w:rPr>
          <w:rFonts w:ascii="Arial" w:eastAsia="SimSun" w:hAnsi="Arial" w:cs="Arial"/>
          <w:noProof w:val="0"/>
        </w:rPr>
        <w:t>име и презиме</w:t>
      </w:r>
      <w:r w:rsidRPr="00DB2A3E">
        <w:rPr>
          <w:rFonts w:ascii="Arial" w:eastAsia="SimSun" w:hAnsi="Arial" w:cs="Arial"/>
          <w:noProof w:val="0"/>
        </w:rPr>
        <w:t xml:space="preserve">, </w:t>
      </w:r>
      <w:r w:rsidR="00ED2A01" w:rsidRPr="00DB2A3E">
        <w:rPr>
          <w:rFonts w:ascii="Arial" w:eastAsia="SimSun" w:hAnsi="Arial" w:cs="Arial"/>
          <w:noProof w:val="0"/>
        </w:rPr>
        <w:t>јединствени матични број грађана, место и адресу пребивалишта, контакт телефон и адре</w:t>
      </w:r>
      <w:r w:rsidRPr="00DB2A3E">
        <w:rPr>
          <w:rFonts w:ascii="Arial" w:eastAsia="SimSun" w:hAnsi="Arial" w:cs="Arial"/>
          <w:noProof w:val="0"/>
        </w:rPr>
        <w:t>су за пријем електронске поште) и</w:t>
      </w:r>
      <w:r w:rsidR="00ED2A01" w:rsidRPr="00DB2A3E">
        <w:rPr>
          <w:rFonts w:ascii="Arial" w:eastAsia="SimSun" w:hAnsi="Arial" w:cs="Arial"/>
          <w:noProof w:val="0"/>
        </w:rPr>
        <w:t xml:space="preserve"> потпис подносиоца захтева</w:t>
      </w:r>
      <w:r w:rsidRPr="00DB2A3E">
        <w:rPr>
          <w:rFonts w:ascii="Arial" w:eastAsia="SimSun" w:hAnsi="Arial" w:cs="Arial"/>
          <w:noProof w:val="0"/>
        </w:rPr>
        <w:t>.</w:t>
      </w:r>
    </w:p>
    <w:p w:rsidR="00ED2A01" w:rsidRPr="00DB2A3E" w:rsidRDefault="00691196" w:rsidP="008F224F">
      <w:pPr>
        <w:widowControl w:val="0"/>
        <w:tabs>
          <w:tab w:val="left" w:pos="720"/>
          <w:tab w:val="left" w:pos="993"/>
        </w:tabs>
        <w:spacing w:after="120"/>
        <w:ind w:firstLine="720"/>
        <w:rPr>
          <w:rFonts w:ascii="Arial" w:eastAsia="SimSun" w:hAnsi="Arial" w:cs="Arial"/>
          <w:noProof w:val="0"/>
        </w:rPr>
      </w:pPr>
      <w:r w:rsidRPr="00DB2A3E">
        <w:rPr>
          <w:rFonts w:ascii="Arial" w:eastAsia="SimSun" w:hAnsi="Arial" w:cs="Arial"/>
          <w:noProof w:val="0"/>
        </w:rPr>
        <w:lastRenderedPageBreak/>
        <w:t>(2) У захтеву из става 1. овог члана обавезно се наводи документација</w:t>
      </w:r>
      <w:r w:rsidR="00ED2A01" w:rsidRPr="00DB2A3E">
        <w:rPr>
          <w:rFonts w:ascii="Arial" w:eastAsia="SimSun" w:hAnsi="Arial" w:cs="Arial"/>
          <w:noProof w:val="0"/>
        </w:rPr>
        <w:t xml:space="preserve"> </w:t>
      </w:r>
      <w:r w:rsidRPr="00DB2A3E">
        <w:rPr>
          <w:rFonts w:ascii="Arial" w:eastAsia="SimSun" w:hAnsi="Arial" w:cs="Arial"/>
          <w:noProof w:val="0"/>
        </w:rPr>
        <w:t>у</w:t>
      </w:r>
      <w:r w:rsidR="00ED2A01" w:rsidRPr="00DB2A3E">
        <w:rPr>
          <w:rFonts w:ascii="Arial" w:eastAsia="SimSun" w:hAnsi="Arial" w:cs="Arial"/>
          <w:noProof w:val="0"/>
        </w:rPr>
        <w:t xml:space="preserve"> коју подносилац </w:t>
      </w:r>
      <w:r w:rsidR="006D34E0" w:rsidRPr="00DB2A3E">
        <w:rPr>
          <w:rFonts w:ascii="Arial" w:eastAsia="SimSun" w:hAnsi="Arial" w:cs="Arial"/>
          <w:noProof w:val="0"/>
        </w:rPr>
        <w:t>захтева</w:t>
      </w:r>
      <w:r w:rsidR="00ED2A01" w:rsidRPr="00DB2A3E">
        <w:rPr>
          <w:rFonts w:ascii="Arial" w:eastAsia="SimSun" w:hAnsi="Arial" w:cs="Arial"/>
          <w:noProof w:val="0"/>
        </w:rPr>
        <w:t xml:space="preserve"> жели да </w:t>
      </w:r>
      <w:r w:rsidRPr="00DB2A3E">
        <w:rPr>
          <w:rFonts w:ascii="Arial" w:eastAsia="SimSun" w:hAnsi="Arial" w:cs="Arial"/>
          <w:noProof w:val="0"/>
        </w:rPr>
        <w:t xml:space="preserve">се </w:t>
      </w:r>
      <w:r w:rsidR="00ED2A01" w:rsidRPr="00DB2A3E">
        <w:rPr>
          <w:rFonts w:ascii="Arial" w:eastAsia="SimSun" w:hAnsi="Arial" w:cs="Arial"/>
          <w:noProof w:val="0"/>
        </w:rPr>
        <w:t>изврши увид.</w:t>
      </w:r>
    </w:p>
    <w:p w:rsidR="00691196" w:rsidRPr="00DB2A3E" w:rsidRDefault="00691196" w:rsidP="008F224F">
      <w:pPr>
        <w:widowControl w:val="0"/>
        <w:tabs>
          <w:tab w:val="left" w:pos="720"/>
          <w:tab w:val="left" w:pos="993"/>
        </w:tabs>
        <w:spacing w:after="120"/>
        <w:ind w:firstLine="720"/>
        <w:rPr>
          <w:rFonts w:ascii="Arial" w:eastAsia="SimSun" w:hAnsi="Arial" w:cs="Arial"/>
          <w:noProof w:val="0"/>
        </w:rPr>
      </w:pPr>
      <w:r w:rsidRPr="00DB2A3E">
        <w:rPr>
          <w:rFonts w:ascii="Arial" w:eastAsia="SimSun" w:hAnsi="Arial" w:cs="Arial"/>
          <w:noProof w:val="0"/>
        </w:rPr>
        <w:t>(3) Захтев из става 1. овог члана подноси лице које је овлашћено да заступа подносиоца изборне листе, односно предлагача проглашеног кандидата за председника Републике.</w:t>
      </w:r>
    </w:p>
    <w:p w:rsidR="00ED2A01" w:rsidRPr="00DB2A3E" w:rsidRDefault="00ED2A01" w:rsidP="008F224F">
      <w:pPr>
        <w:spacing w:before="120" w:after="120"/>
        <w:ind w:left="720" w:right="720"/>
        <w:jc w:val="center"/>
        <w:rPr>
          <w:rFonts w:ascii="Arial" w:eastAsia="Times New Roman" w:hAnsi="Arial" w:cs="Arial"/>
          <w:b/>
          <w:noProof w:val="0"/>
        </w:rPr>
      </w:pPr>
      <w:r w:rsidRPr="00DB2A3E">
        <w:rPr>
          <w:rFonts w:ascii="Arial" w:eastAsia="Times New Roman" w:hAnsi="Arial" w:cs="Arial"/>
          <w:b/>
          <w:noProof w:val="0"/>
        </w:rPr>
        <w:t>Начин подношења захтева</w:t>
      </w:r>
      <w:r w:rsidR="00607B46" w:rsidRPr="00DB2A3E">
        <w:rPr>
          <w:rFonts w:ascii="Arial" w:eastAsia="Times New Roman" w:hAnsi="Arial" w:cs="Arial"/>
          <w:b/>
          <w:noProof w:val="0"/>
        </w:rPr>
        <w:t xml:space="preserve"> за увид у изборни материјал пре гласања</w:t>
      </w:r>
    </w:p>
    <w:p w:rsidR="00ED2A01" w:rsidRPr="00DB2A3E" w:rsidRDefault="00ED2A01" w:rsidP="008F224F">
      <w:pPr>
        <w:spacing w:after="120"/>
        <w:jc w:val="center"/>
        <w:rPr>
          <w:rFonts w:ascii="Arial" w:eastAsia="Times New Roman" w:hAnsi="Arial" w:cs="Arial"/>
          <w:b/>
          <w:noProof w:val="0"/>
        </w:rPr>
      </w:pPr>
      <w:r w:rsidRPr="00DB2A3E">
        <w:rPr>
          <w:rFonts w:ascii="Arial" w:eastAsia="Times New Roman" w:hAnsi="Arial" w:cs="Arial"/>
          <w:b/>
          <w:noProof w:val="0"/>
        </w:rPr>
        <w:t>Члан 5.</w:t>
      </w:r>
    </w:p>
    <w:p w:rsidR="00ED2A01" w:rsidRPr="00DB2A3E" w:rsidRDefault="00ED2A01" w:rsidP="008F224F">
      <w:pPr>
        <w:spacing w:after="120"/>
        <w:ind w:firstLine="720"/>
        <w:rPr>
          <w:rFonts w:ascii="Arial" w:hAnsi="Arial" w:cs="Arial"/>
          <w:noProof w:val="0"/>
        </w:rPr>
      </w:pPr>
      <w:r w:rsidRPr="00DB2A3E">
        <w:rPr>
          <w:rFonts w:ascii="Arial" w:hAnsi="Arial" w:cs="Arial"/>
          <w:noProof w:val="0"/>
        </w:rPr>
        <w:t xml:space="preserve">Захтев за увид у изборни материјал пре гласања подноси </w:t>
      </w:r>
      <w:r w:rsidR="00691196" w:rsidRPr="00DB2A3E">
        <w:rPr>
          <w:rFonts w:ascii="Arial" w:hAnsi="Arial" w:cs="Arial"/>
          <w:noProof w:val="0"/>
        </w:rPr>
        <w:t xml:space="preserve">се </w:t>
      </w:r>
      <w:r w:rsidR="002D30DF" w:rsidRPr="00DB2A3E">
        <w:rPr>
          <w:rFonts w:ascii="Arial" w:hAnsi="Arial" w:cs="Arial"/>
          <w:noProof w:val="0"/>
        </w:rPr>
        <w:t>Републичкој изборној комисији (у даљем тексту: Комисија)</w:t>
      </w:r>
      <w:r w:rsidR="00691196" w:rsidRPr="00DB2A3E">
        <w:rPr>
          <w:rFonts w:ascii="Arial" w:hAnsi="Arial" w:cs="Arial"/>
          <w:noProof w:val="0"/>
        </w:rPr>
        <w:t xml:space="preserve"> </w:t>
      </w:r>
      <w:r w:rsidRPr="00DB2A3E">
        <w:rPr>
          <w:rFonts w:ascii="Arial" w:hAnsi="Arial" w:cs="Arial"/>
          <w:noProof w:val="0"/>
        </w:rPr>
        <w:t xml:space="preserve">у писменој форми, </w:t>
      </w:r>
      <w:r w:rsidR="00AD53E6" w:rsidRPr="00DB2A3E">
        <w:rPr>
          <w:rFonts w:ascii="Arial" w:hAnsi="Arial" w:cs="Arial"/>
          <w:noProof w:val="0"/>
        </w:rPr>
        <w:t>непосредном предајом Писарници Народне скупштине у седишту Комисије у Београду, Улица краља Милана 14</w:t>
      </w:r>
      <w:r w:rsidR="0043206C" w:rsidRPr="00DB2A3E">
        <w:rPr>
          <w:rFonts w:ascii="Arial" w:hAnsi="Arial" w:cs="Arial"/>
          <w:noProof w:val="0"/>
        </w:rPr>
        <w:t xml:space="preserve"> или електронском поштом</w:t>
      </w:r>
      <w:r w:rsidRPr="00DB2A3E">
        <w:rPr>
          <w:rFonts w:ascii="Arial" w:hAnsi="Arial" w:cs="Arial"/>
          <w:noProof w:val="0"/>
        </w:rPr>
        <w:t>.</w:t>
      </w:r>
    </w:p>
    <w:p w:rsidR="001279C0" w:rsidRPr="00DB2A3E" w:rsidRDefault="006B55E3" w:rsidP="008F224F">
      <w:pPr>
        <w:spacing w:before="120" w:after="120"/>
        <w:ind w:left="720" w:right="720"/>
        <w:jc w:val="center"/>
        <w:rPr>
          <w:rFonts w:ascii="Arial" w:eastAsia="Times New Roman" w:hAnsi="Arial" w:cs="Arial"/>
          <w:b/>
          <w:noProof w:val="0"/>
        </w:rPr>
      </w:pPr>
      <w:r w:rsidRPr="00DB2A3E">
        <w:rPr>
          <w:rFonts w:ascii="Arial" w:eastAsia="Times New Roman" w:hAnsi="Arial" w:cs="Arial"/>
          <w:b/>
          <w:noProof w:val="0"/>
        </w:rPr>
        <w:t>Поступање</w:t>
      </w:r>
      <w:r w:rsidR="001279C0" w:rsidRPr="00DB2A3E">
        <w:rPr>
          <w:rFonts w:ascii="Arial" w:eastAsia="Times New Roman" w:hAnsi="Arial" w:cs="Arial"/>
          <w:b/>
          <w:noProof w:val="0"/>
        </w:rPr>
        <w:t xml:space="preserve"> </w:t>
      </w:r>
      <w:r w:rsidRPr="00DB2A3E">
        <w:rPr>
          <w:rFonts w:ascii="Arial" w:eastAsia="Times New Roman" w:hAnsi="Arial" w:cs="Arial"/>
          <w:b/>
          <w:noProof w:val="0"/>
        </w:rPr>
        <w:t>п</w:t>
      </w:r>
      <w:r w:rsidR="001279C0" w:rsidRPr="00DB2A3E">
        <w:rPr>
          <w:rFonts w:ascii="Arial" w:eastAsia="Times New Roman" w:hAnsi="Arial" w:cs="Arial"/>
          <w:b/>
          <w:noProof w:val="0"/>
        </w:rPr>
        <w:t>о захтеву за увид у изборни материјал пре гласања</w:t>
      </w:r>
    </w:p>
    <w:p w:rsidR="001279C0" w:rsidRPr="00DB2A3E" w:rsidRDefault="001279C0" w:rsidP="008F224F">
      <w:pPr>
        <w:spacing w:after="120"/>
        <w:jc w:val="center"/>
        <w:rPr>
          <w:rFonts w:ascii="Arial" w:hAnsi="Arial" w:cs="Arial"/>
          <w:b/>
          <w:noProof w:val="0"/>
        </w:rPr>
      </w:pPr>
      <w:r w:rsidRPr="00DB2A3E">
        <w:rPr>
          <w:rFonts w:ascii="Arial" w:hAnsi="Arial" w:cs="Arial"/>
          <w:b/>
          <w:noProof w:val="0"/>
        </w:rPr>
        <w:t>Члан 6.</w:t>
      </w:r>
    </w:p>
    <w:p w:rsidR="00ED2A01" w:rsidRPr="00DB2A3E" w:rsidRDefault="006810FD" w:rsidP="008F224F">
      <w:pPr>
        <w:spacing w:after="120"/>
        <w:ind w:firstLine="720"/>
        <w:rPr>
          <w:rFonts w:ascii="Arial" w:eastAsia="Times New Roman" w:hAnsi="Arial" w:cs="Arial"/>
          <w:noProof w:val="0"/>
          <w:lang w:eastAsia="ar-SA"/>
        </w:rPr>
      </w:pPr>
      <w:r w:rsidRPr="00DB2A3E">
        <w:rPr>
          <w:rFonts w:ascii="Arial" w:eastAsia="Times New Roman" w:hAnsi="Arial" w:cs="Arial"/>
          <w:noProof w:val="0"/>
          <w:lang w:eastAsia="ar-SA"/>
        </w:rPr>
        <w:t>(</w:t>
      </w:r>
      <w:r w:rsidR="001279C0" w:rsidRPr="00DB2A3E">
        <w:rPr>
          <w:rFonts w:ascii="Arial" w:eastAsia="Times New Roman" w:hAnsi="Arial" w:cs="Arial"/>
          <w:noProof w:val="0"/>
          <w:lang w:eastAsia="ar-SA"/>
        </w:rPr>
        <w:t>1</w:t>
      </w:r>
      <w:r w:rsidRPr="00DB2A3E">
        <w:rPr>
          <w:rFonts w:ascii="Arial" w:eastAsia="Times New Roman" w:hAnsi="Arial" w:cs="Arial"/>
          <w:noProof w:val="0"/>
          <w:lang w:eastAsia="ar-SA"/>
        </w:rPr>
        <w:t>)</w:t>
      </w:r>
      <w:r w:rsidR="00ED2A01" w:rsidRPr="00DB2A3E">
        <w:rPr>
          <w:rFonts w:ascii="Arial" w:eastAsia="Times New Roman" w:hAnsi="Arial" w:cs="Arial"/>
          <w:noProof w:val="0"/>
          <w:lang w:eastAsia="ar-SA"/>
        </w:rPr>
        <w:t xml:space="preserve"> О </w:t>
      </w:r>
      <w:r w:rsidR="006B55E3" w:rsidRPr="00DB2A3E">
        <w:rPr>
          <w:rFonts w:ascii="Arial" w:eastAsia="Times New Roman" w:hAnsi="Arial" w:cs="Arial"/>
          <w:noProof w:val="0"/>
          <w:lang w:eastAsia="ar-SA"/>
        </w:rPr>
        <w:t xml:space="preserve">поступању по </w:t>
      </w:r>
      <w:r w:rsidR="00ED2A01" w:rsidRPr="00DB2A3E">
        <w:rPr>
          <w:rFonts w:ascii="Arial" w:eastAsia="Times New Roman" w:hAnsi="Arial" w:cs="Arial"/>
          <w:noProof w:val="0"/>
          <w:lang w:eastAsia="ar-SA"/>
        </w:rPr>
        <w:t>поднет</w:t>
      </w:r>
      <w:r w:rsidR="008F5F0A" w:rsidRPr="00DB2A3E">
        <w:rPr>
          <w:rFonts w:ascii="Arial" w:eastAsia="Times New Roman" w:hAnsi="Arial" w:cs="Arial"/>
          <w:noProof w:val="0"/>
          <w:lang w:eastAsia="ar-SA"/>
        </w:rPr>
        <w:t>им</w:t>
      </w:r>
      <w:r w:rsidR="00ED2A01" w:rsidRPr="00DB2A3E">
        <w:rPr>
          <w:rFonts w:ascii="Arial" w:eastAsia="Times New Roman" w:hAnsi="Arial" w:cs="Arial"/>
          <w:noProof w:val="0"/>
          <w:lang w:eastAsia="ar-SA"/>
        </w:rPr>
        <w:t xml:space="preserve"> захтев</w:t>
      </w:r>
      <w:r w:rsidR="008F5F0A" w:rsidRPr="00DB2A3E">
        <w:rPr>
          <w:rFonts w:ascii="Arial" w:eastAsia="Times New Roman" w:hAnsi="Arial" w:cs="Arial"/>
          <w:noProof w:val="0"/>
          <w:lang w:eastAsia="ar-SA"/>
        </w:rPr>
        <w:t>има</w:t>
      </w:r>
      <w:r w:rsidR="00ED2A01" w:rsidRPr="00DB2A3E">
        <w:rPr>
          <w:rFonts w:ascii="Arial" w:eastAsia="Times New Roman" w:hAnsi="Arial" w:cs="Arial"/>
          <w:noProof w:val="0"/>
          <w:lang w:eastAsia="ar-SA"/>
        </w:rPr>
        <w:t xml:space="preserve"> за увид у изборни материјал пре гласања </w:t>
      </w:r>
      <w:r w:rsidR="006B55E3" w:rsidRPr="00DB2A3E">
        <w:rPr>
          <w:rFonts w:ascii="Arial" w:eastAsia="Times New Roman" w:hAnsi="Arial" w:cs="Arial"/>
          <w:noProof w:val="0"/>
          <w:lang w:eastAsia="ar-SA"/>
        </w:rPr>
        <w:t>стара се</w:t>
      </w:r>
      <w:r w:rsidR="00ED2A01" w:rsidRPr="00DB2A3E">
        <w:rPr>
          <w:rFonts w:ascii="Arial" w:eastAsia="Times New Roman" w:hAnsi="Arial" w:cs="Arial"/>
          <w:noProof w:val="0"/>
          <w:lang w:eastAsia="ar-SA"/>
        </w:rPr>
        <w:t xml:space="preserve"> секретар Комисије.</w:t>
      </w:r>
    </w:p>
    <w:p w:rsidR="00124C69" w:rsidRPr="00DB2A3E" w:rsidRDefault="00124C69" w:rsidP="008F224F">
      <w:pPr>
        <w:spacing w:after="120"/>
        <w:ind w:firstLine="720"/>
        <w:rPr>
          <w:rFonts w:ascii="Arial" w:eastAsia="Times New Roman" w:hAnsi="Arial" w:cs="Arial"/>
          <w:noProof w:val="0"/>
          <w:lang w:eastAsia="ar-SA"/>
        </w:rPr>
      </w:pPr>
      <w:r w:rsidRPr="00DB2A3E">
        <w:rPr>
          <w:rFonts w:ascii="Arial" w:eastAsia="Times New Roman" w:hAnsi="Arial" w:cs="Arial"/>
          <w:noProof w:val="0"/>
          <w:lang w:eastAsia="ar-SA"/>
        </w:rPr>
        <w:t>(2) По уредним и благовременим захтевима се поступа редом којим су поднети.</w:t>
      </w:r>
    </w:p>
    <w:p w:rsidR="00124C69" w:rsidRPr="00DB2A3E" w:rsidRDefault="00124C69" w:rsidP="008F224F">
      <w:pPr>
        <w:spacing w:after="120"/>
        <w:ind w:firstLine="720"/>
        <w:rPr>
          <w:rFonts w:ascii="Arial" w:eastAsia="Times New Roman" w:hAnsi="Arial" w:cs="Arial"/>
          <w:noProof w:val="0"/>
          <w:lang w:eastAsia="ar-SA"/>
        </w:rPr>
      </w:pPr>
      <w:r w:rsidRPr="00DB2A3E">
        <w:rPr>
          <w:rFonts w:ascii="Arial" w:eastAsia="Times New Roman" w:hAnsi="Arial" w:cs="Arial"/>
          <w:noProof w:val="0"/>
          <w:lang w:eastAsia="ar-SA"/>
        </w:rPr>
        <w:t>(3) Ако просторно-технички услови то дозвољавају, може се истовремено поступати по више уредних и благовремених захтева.</w:t>
      </w:r>
    </w:p>
    <w:p w:rsidR="001279C0" w:rsidRPr="00DB2A3E" w:rsidRDefault="001279C0" w:rsidP="008F224F">
      <w:pPr>
        <w:spacing w:after="120"/>
        <w:ind w:firstLine="720"/>
        <w:rPr>
          <w:rFonts w:ascii="Arial" w:eastAsia="Times New Roman" w:hAnsi="Arial" w:cs="Arial"/>
          <w:noProof w:val="0"/>
          <w:lang w:eastAsia="ar-SA"/>
        </w:rPr>
      </w:pPr>
      <w:r w:rsidRPr="00DB2A3E">
        <w:rPr>
          <w:rFonts w:ascii="Arial" w:eastAsia="Times New Roman" w:hAnsi="Arial" w:cs="Arial"/>
          <w:noProof w:val="0"/>
          <w:lang w:eastAsia="ar-SA"/>
        </w:rPr>
        <w:t>(</w:t>
      </w:r>
      <w:r w:rsidR="00124C69" w:rsidRPr="00DB2A3E">
        <w:rPr>
          <w:rFonts w:ascii="Arial" w:eastAsia="Times New Roman" w:hAnsi="Arial" w:cs="Arial"/>
          <w:noProof w:val="0"/>
          <w:lang w:eastAsia="ar-SA"/>
        </w:rPr>
        <w:t>4</w:t>
      </w:r>
      <w:r w:rsidRPr="00DB2A3E">
        <w:rPr>
          <w:rFonts w:ascii="Arial" w:eastAsia="Times New Roman" w:hAnsi="Arial" w:cs="Arial"/>
          <w:noProof w:val="0"/>
          <w:lang w:eastAsia="ar-SA"/>
        </w:rPr>
        <w:t>) Уколико благовремено поднети захтев за увид у изборни материјал пре гласања садржи све податке наведене у члану 4. овог упутства, секретар Комисије, без одлагања, а најкасније у року од 24 часа од пријема захтева, обавештава подносиоца захтева када ће моћи да се изврши увид</w:t>
      </w:r>
      <w:r w:rsidRPr="00DB2A3E">
        <w:rPr>
          <w:rFonts w:ascii="Arial" w:hAnsi="Arial" w:cs="Arial"/>
          <w:noProof w:val="0"/>
        </w:rPr>
        <w:t xml:space="preserve"> </w:t>
      </w:r>
      <w:r w:rsidRPr="00DB2A3E">
        <w:rPr>
          <w:rFonts w:ascii="Arial" w:eastAsia="Times New Roman" w:hAnsi="Arial" w:cs="Arial"/>
          <w:noProof w:val="0"/>
          <w:lang w:eastAsia="ar-SA"/>
        </w:rPr>
        <w:t>у изборни материјал.</w:t>
      </w:r>
    </w:p>
    <w:p w:rsidR="001279C0" w:rsidRPr="00DB2A3E" w:rsidRDefault="00124C69" w:rsidP="008F224F">
      <w:pPr>
        <w:spacing w:after="120"/>
        <w:ind w:firstLine="720"/>
        <w:rPr>
          <w:rFonts w:ascii="Arial" w:eastAsia="Times New Roman" w:hAnsi="Arial" w:cs="Arial"/>
          <w:noProof w:val="0"/>
          <w:lang w:eastAsia="ar-SA"/>
        </w:rPr>
      </w:pPr>
      <w:r w:rsidRPr="00DB2A3E">
        <w:rPr>
          <w:rFonts w:ascii="Arial" w:hAnsi="Arial" w:cs="Arial"/>
          <w:noProof w:val="0"/>
        </w:rPr>
        <w:t>(5</w:t>
      </w:r>
      <w:r w:rsidR="001279C0" w:rsidRPr="00DB2A3E">
        <w:rPr>
          <w:rFonts w:ascii="Arial" w:hAnsi="Arial" w:cs="Arial"/>
          <w:noProof w:val="0"/>
        </w:rPr>
        <w:t>) Уколико захтев за увид у изборни материјал пре гласања не садржи све податке из члана 4. овог упутства, секретар Комисије</w:t>
      </w:r>
      <w:r w:rsidR="00305BD1" w:rsidRPr="00DB2A3E">
        <w:rPr>
          <w:rFonts w:ascii="Arial" w:hAnsi="Arial" w:cs="Arial"/>
          <w:noProof w:val="0"/>
        </w:rPr>
        <w:t xml:space="preserve"> без одлагања</w:t>
      </w:r>
      <w:r w:rsidR="001279C0" w:rsidRPr="00DB2A3E">
        <w:rPr>
          <w:rFonts w:ascii="Arial" w:hAnsi="Arial" w:cs="Arial"/>
          <w:noProof w:val="0"/>
        </w:rPr>
        <w:t xml:space="preserve"> </w:t>
      </w:r>
      <w:r w:rsidR="001279C0" w:rsidRPr="00DB2A3E">
        <w:rPr>
          <w:rFonts w:ascii="Arial" w:eastAsia="Times New Roman" w:hAnsi="Arial" w:cs="Arial"/>
          <w:noProof w:val="0"/>
          <w:lang w:eastAsia="ar-SA"/>
        </w:rPr>
        <w:t xml:space="preserve">обавештава подносиоца захтева о </w:t>
      </w:r>
      <w:r w:rsidR="001279C0" w:rsidRPr="00DB2A3E">
        <w:rPr>
          <w:rFonts w:ascii="Arial" w:hAnsi="Arial" w:cs="Arial"/>
          <w:noProof w:val="0"/>
        </w:rPr>
        <w:t>томе да је потребно да свој захтев уреди</w:t>
      </w:r>
      <w:r w:rsidR="001279C0" w:rsidRPr="00DB2A3E">
        <w:rPr>
          <w:rFonts w:ascii="Arial" w:eastAsia="Times New Roman" w:hAnsi="Arial" w:cs="Arial"/>
          <w:noProof w:val="0"/>
          <w:lang w:eastAsia="ar-SA"/>
        </w:rPr>
        <w:t>.</w:t>
      </w:r>
    </w:p>
    <w:p w:rsidR="00ED2A01" w:rsidRPr="00DB2A3E" w:rsidRDefault="00ED2A01" w:rsidP="008F224F">
      <w:pPr>
        <w:spacing w:before="120" w:after="120"/>
        <w:ind w:left="720" w:right="720"/>
        <w:jc w:val="center"/>
        <w:rPr>
          <w:rFonts w:ascii="Arial" w:eastAsia="Times New Roman" w:hAnsi="Arial" w:cs="Arial"/>
          <w:b/>
          <w:noProof w:val="0"/>
        </w:rPr>
      </w:pPr>
      <w:r w:rsidRPr="00DB2A3E">
        <w:rPr>
          <w:rFonts w:ascii="Arial" w:eastAsia="Times New Roman" w:hAnsi="Arial" w:cs="Arial"/>
          <w:b/>
          <w:noProof w:val="0"/>
        </w:rPr>
        <w:t>Место</w:t>
      </w:r>
      <w:r w:rsidR="00EE2D25" w:rsidRPr="00DB2A3E">
        <w:rPr>
          <w:rFonts w:ascii="Arial" w:eastAsia="Times New Roman" w:hAnsi="Arial" w:cs="Arial"/>
          <w:b/>
          <w:noProof w:val="0"/>
        </w:rPr>
        <w:t xml:space="preserve"> вршења увида </w:t>
      </w:r>
      <w:r w:rsidRPr="00DB2A3E">
        <w:rPr>
          <w:rFonts w:ascii="Arial" w:eastAsia="Times New Roman" w:hAnsi="Arial" w:cs="Arial"/>
          <w:b/>
          <w:noProof w:val="0"/>
        </w:rPr>
        <w:t xml:space="preserve">и </w:t>
      </w:r>
      <w:r w:rsidR="000F2F9A" w:rsidRPr="00DB2A3E">
        <w:rPr>
          <w:rFonts w:ascii="Arial" w:eastAsia="Times New Roman" w:hAnsi="Arial" w:cs="Arial"/>
          <w:b/>
          <w:noProof w:val="0"/>
        </w:rPr>
        <w:t xml:space="preserve">општа правила </w:t>
      </w:r>
      <w:r w:rsidR="00C600FA" w:rsidRPr="00DB2A3E">
        <w:rPr>
          <w:rFonts w:ascii="Arial" w:eastAsia="Times New Roman" w:hAnsi="Arial" w:cs="Arial"/>
          <w:b/>
          <w:noProof w:val="0"/>
        </w:rPr>
        <w:t>о увиду</w:t>
      </w:r>
      <w:r w:rsidR="00607B46" w:rsidRPr="00DB2A3E">
        <w:rPr>
          <w:rFonts w:ascii="Arial" w:eastAsia="Times New Roman" w:hAnsi="Arial" w:cs="Arial"/>
          <w:b/>
          <w:noProof w:val="0"/>
        </w:rPr>
        <w:t xml:space="preserve"> у изборни материјал пре гласања</w:t>
      </w:r>
    </w:p>
    <w:p w:rsidR="00ED2A01" w:rsidRPr="00DB2A3E" w:rsidRDefault="00ED2A01" w:rsidP="008F224F">
      <w:pPr>
        <w:spacing w:after="120"/>
        <w:jc w:val="center"/>
        <w:rPr>
          <w:rFonts w:ascii="Arial" w:eastAsia="Times New Roman" w:hAnsi="Arial" w:cs="Arial"/>
          <w:b/>
          <w:noProof w:val="0"/>
        </w:rPr>
      </w:pPr>
      <w:r w:rsidRPr="00DB2A3E">
        <w:rPr>
          <w:rFonts w:ascii="Arial" w:eastAsia="Times New Roman" w:hAnsi="Arial" w:cs="Arial"/>
          <w:b/>
          <w:noProof w:val="0"/>
        </w:rPr>
        <w:t>Члан 7.</w:t>
      </w:r>
    </w:p>
    <w:p w:rsidR="00ED2A01" w:rsidRPr="00DB2A3E" w:rsidRDefault="00ED2A01" w:rsidP="008F224F">
      <w:pPr>
        <w:spacing w:after="120"/>
        <w:ind w:firstLine="720"/>
        <w:rPr>
          <w:rFonts w:ascii="Arial" w:hAnsi="Arial" w:cs="Arial"/>
          <w:noProof w:val="0"/>
        </w:rPr>
      </w:pPr>
      <w:r w:rsidRPr="00DB2A3E">
        <w:rPr>
          <w:rFonts w:ascii="Arial" w:hAnsi="Arial" w:cs="Arial"/>
          <w:noProof w:val="0"/>
        </w:rPr>
        <w:t>(1) Увид у изборни материјал пре гласања врши се у службеним просторијама Комисије, у Београду, Улица краља Милана 14.</w:t>
      </w:r>
    </w:p>
    <w:p w:rsidR="00ED2A01" w:rsidRPr="00DB2A3E" w:rsidRDefault="00ED2A01" w:rsidP="008F224F">
      <w:pPr>
        <w:spacing w:after="120"/>
        <w:ind w:firstLine="720"/>
        <w:rPr>
          <w:rFonts w:ascii="Arial" w:hAnsi="Arial" w:cs="Arial"/>
          <w:noProof w:val="0"/>
        </w:rPr>
      </w:pPr>
      <w:r w:rsidRPr="00DB2A3E">
        <w:rPr>
          <w:rFonts w:ascii="Arial" w:hAnsi="Arial" w:cs="Arial"/>
          <w:noProof w:val="0"/>
        </w:rPr>
        <w:t xml:space="preserve">(2) Увид </w:t>
      </w:r>
      <w:r w:rsidR="007A5AFB" w:rsidRPr="00DB2A3E">
        <w:rPr>
          <w:rFonts w:ascii="Arial" w:hAnsi="Arial" w:cs="Arial"/>
          <w:noProof w:val="0"/>
        </w:rPr>
        <w:t>у изборни материјал пре гласања</w:t>
      </w:r>
      <w:r w:rsidR="00CB5CEB" w:rsidRPr="00DB2A3E">
        <w:rPr>
          <w:rFonts w:ascii="Arial" w:hAnsi="Arial" w:cs="Arial"/>
          <w:noProof w:val="0"/>
        </w:rPr>
        <w:t xml:space="preserve"> врши се искључиво у присуству</w:t>
      </w:r>
      <w:r w:rsidR="006D6716" w:rsidRPr="00DB2A3E">
        <w:rPr>
          <w:rFonts w:ascii="Arial" w:hAnsi="Arial" w:cs="Arial"/>
          <w:noProof w:val="0"/>
        </w:rPr>
        <w:t xml:space="preserve"> </w:t>
      </w:r>
      <w:r w:rsidR="00E95B5B" w:rsidRPr="00DB2A3E">
        <w:rPr>
          <w:rFonts w:ascii="Arial" w:hAnsi="Arial" w:cs="Arial"/>
          <w:noProof w:val="0"/>
        </w:rPr>
        <w:t xml:space="preserve">лица </w:t>
      </w:r>
      <w:r w:rsidR="002E4F8F" w:rsidRPr="00DB2A3E">
        <w:rPr>
          <w:rFonts w:ascii="Arial" w:hAnsi="Arial" w:cs="Arial"/>
          <w:noProof w:val="0"/>
        </w:rPr>
        <w:t>запосленог у Служби Народне скупштине које одреди секретар Комисије (у даљем тексту: службено лице).</w:t>
      </w:r>
    </w:p>
    <w:p w:rsidR="00ED2A01" w:rsidRPr="00DB2A3E" w:rsidRDefault="00ED2A01" w:rsidP="008F224F">
      <w:pPr>
        <w:spacing w:after="120"/>
        <w:ind w:firstLine="720"/>
        <w:rPr>
          <w:rFonts w:ascii="Arial" w:hAnsi="Arial" w:cs="Arial"/>
          <w:noProof w:val="0"/>
        </w:rPr>
      </w:pPr>
      <w:r w:rsidRPr="00DB2A3E">
        <w:rPr>
          <w:rFonts w:ascii="Arial" w:hAnsi="Arial" w:cs="Arial"/>
          <w:noProof w:val="0"/>
        </w:rPr>
        <w:t xml:space="preserve">(3) Лице које </w:t>
      </w:r>
      <w:r w:rsidR="00717993" w:rsidRPr="00DB2A3E">
        <w:rPr>
          <w:rFonts w:ascii="Arial" w:hAnsi="Arial" w:cs="Arial"/>
          <w:noProof w:val="0"/>
        </w:rPr>
        <w:t>врши</w:t>
      </w:r>
      <w:r w:rsidRPr="00DB2A3E">
        <w:rPr>
          <w:rFonts w:ascii="Arial" w:hAnsi="Arial" w:cs="Arial"/>
          <w:noProof w:val="0"/>
        </w:rPr>
        <w:t xml:space="preserve"> увид у изборни материјал пре гласања, дужно је да се</w:t>
      </w:r>
      <w:r w:rsidR="00007067" w:rsidRPr="00DB2A3E">
        <w:rPr>
          <w:rFonts w:ascii="Arial" w:hAnsi="Arial" w:cs="Arial"/>
          <w:noProof w:val="0"/>
        </w:rPr>
        <w:t xml:space="preserve"> приликом вршења увида</w:t>
      </w:r>
      <w:r w:rsidRPr="00DB2A3E">
        <w:rPr>
          <w:rFonts w:ascii="Arial" w:hAnsi="Arial" w:cs="Arial"/>
          <w:noProof w:val="0"/>
        </w:rPr>
        <w:t xml:space="preserve"> у потпуности придржава упутстава службеног лица.</w:t>
      </w:r>
    </w:p>
    <w:p w:rsidR="00ED2A01" w:rsidRPr="00DB2A3E" w:rsidRDefault="00B82EEE" w:rsidP="008F224F">
      <w:pPr>
        <w:spacing w:after="120"/>
        <w:ind w:firstLine="720"/>
        <w:rPr>
          <w:rFonts w:ascii="Arial" w:hAnsi="Arial" w:cs="Arial"/>
          <w:noProof w:val="0"/>
        </w:rPr>
      </w:pPr>
      <w:r w:rsidRPr="00DB2A3E">
        <w:rPr>
          <w:rFonts w:ascii="Arial" w:hAnsi="Arial" w:cs="Arial"/>
          <w:noProof w:val="0"/>
        </w:rPr>
        <w:t>(4</w:t>
      </w:r>
      <w:r w:rsidR="00ED2A01" w:rsidRPr="00DB2A3E">
        <w:rPr>
          <w:rFonts w:ascii="Arial" w:hAnsi="Arial" w:cs="Arial"/>
          <w:noProof w:val="0"/>
        </w:rPr>
        <w:t>) Када се врши увид у изборни материјал пре гласања, изричито је забрањено:</w:t>
      </w:r>
    </w:p>
    <w:p w:rsidR="00ED2A01" w:rsidRPr="00DB2A3E" w:rsidRDefault="00ED2A01" w:rsidP="008F224F">
      <w:pPr>
        <w:spacing w:after="120"/>
        <w:ind w:firstLine="720"/>
        <w:rPr>
          <w:rFonts w:ascii="Arial" w:hAnsi="Arial" w:cs="Arial"/>
          <w:noProof w:val="0"/>
        </w:rPr>
      </w:pPr>
      <w:r w:rsidRPr="00DB2A3E">
        <w:rPr>
          <w:rFonts w:ascii="Arial" w:hAnsi="Arial" w:cs="Arial"/>
          <w:noProof w:val="0"/>
        </w:rPr>
        <w:t xml:space="preserve">- снимање или фотографисање изборног материјала; </w:t>
      </w:r>
    </w:p>
    <w:p w:rsidR="00ED2A01" w:rsidRPr="00DB2A3E" w:rsidRDefault="00ED2A01" w:rsidP="008F224F">
      <w:pPr>
        <w:tabs>
          <w:tab w:val="left" w:pos="5265"/>
        </w:tabs>
        <w:spacing w:after="120"/>
        <w:ind w:firstLine="720"/>
        <w:rPr>
          <w:rFonts w:ascii="Arial" w:hAnsi="Arial" w:cs="Arial"/>
          <w:noProof w:val="0"/>
        </w:rPr>
      </w:pPr>
      <w:r w:rsidRPr="00DB2A3E">
        <w:rPr>
          <w:rFonts w:ascii="Arial" w:hAnsi="Arial" w:cs="Arial"/>
          <w:noProof w:val="0"/>
        </w:rPr>
        <w:t>- копирање изборног материјала;</w:t>
      </w:r>
      <w:r w:rsidR="0029667C" w:rsidRPr="00DB2A3E">
        <w:rPr>
          <w:rFonts w:ascii="Arial" w:hAnsi="Arial" w:cs="Arial"/>
          <w:noProof w:val="0"/>
        </w:rPr>
        <w:tab/>
      </w:r>
    </w:p>
    <w:p w:rsidR="00ED2A01" w:rsidRPr="00DB2A3E" w:rsidRDefault="00ED2A01" w:rsidP="008F224F">
      <w:pPr>
        <w:spacing w:after="120"/>
        <w:ind w:firstLine="720"/>
        <w:rPr>
          <w:rFonts w:ascii="Arial" w:hAnsi="Arial" w:cs="Arial"/>
          <w:noProof w:val="0"/>
        </w:rPr>
      </w:pPr>
      <w:r w:rsidRPr="00DB2A3E">
        <w:rPr>
          <w:rFonts w:ascii="Arial" w:hAnsi="Arial" w:cs="Arial"/>
          <w:noProof w:val="0"/>
        </w:rPr>
        <w:t>- бележење података о личности</w:t>
      </w:r>
      <w:r w:rsidR="007A5AFB" w:rsidRPr="00DB2A3E">
        <w:rPr>
          <w:rFonts w:ascii="Arial" w:hAnsi="Arial" w:cs="Arial"/>
          <w:noProof w:val="0"/>
        </w:rPr>
        <w:t xml:space="preserve"> садржаних</w:t>
      </w:r>
      <w:r w:rsidRPr="00DB2A3E">
        <w:rPr>
          <w:rFonts w:ascii="Arial" w:hAnsi="Arial" w:cs="Arial"/>
          <w:noProof w:val="0"/>
        </w:rPr>
        <w:t xml:space="preserve"> у изборном материјалу;</w:t>
      </w:r>
    </w:p>
    <w:p w:rsidR="00ED2A01" w:rsidRPr="00DB2A3E" w:rsidRDefault="00ED2A01" w:rsidP="008F224F">
      <w:pPr>
        <w:spacing w:after="120"/>
        <w:ind w:firstLine="720"/>
        <w:rPr>
          <w:rFonts w:ascii="Arial" w:hAnsi="Arial" w:cs="Arial"/>
          <w:noProof w:val="0"/>
        </w:rPr>
      </w:pPr>
      <w:r w:rsidRPr="00DB2A3E">
        <w:rPr>
          <w:rFonts w:ascii="Arial" w:hAnsi="Arial" w:cs="Arial"/>
          <w:noProof w:val="0"/>
        </w:rPr>
        <w:t xml:space="preserve">- писање </w:t>
      </w:r>
      <w:r w:rsidR="004D6592" w:rsidRPr="00DB2A3E">
        <w:rPr>
          <w:rFonts w:ascii="Arial" w:hAnsi="Arial" w:cs="Arial"/>
          <w:noProof w:val="0"/>
        </w:rPr>
        <w:t>по</w:t>
      </w:r>
      <w:r w:rsidRPr="00DB2A3E">
        <w:rPr>
          <w:rFonts w:ascii="Arial" w:hAnsi="Arial" w:cs="Arial"/>
          <w:noProof w:val="0"/>
        </w:rPr>
        <w:t xml:space="preserve"> изборном материјалу;</w:t>
      </w:r>
    </w:p>
    <w:p w:rsidR="00ED2A01" w:rsidRPr="00DB2A3E" w:rsidRDefault="00ED2A01" w:rsidP="008F224F">
      <w:pPr>
        <w:spacing w:after="120"/>
        <w:ind w:firstLine="720"/>
        <w:rPr>
          <w:rFonts w:ascii="Arial" w:hAnsi="Arial" w:cs="Arial"/>
          <w:noProof w:val="0"/>
        </w:rPr>
      </w:pPr>
      <w:r w:rsidRPr="00DB2A3E">
        <w:rPr>
          <w:rFonts w:ascii="Arial" w:hAnsi="Arial" w:cs="Arial"/>
          <w:noProof w:val="0"/>
        </w:rPr>
        <w:lastRenderedPageBreak/>
        <w:t>- неправилно руковање изборним материјалом које за последицу може имати његово оштећење или уништење.</w:t>
      </w:r>
    </w:p>
    <w:p w:rsidR="00ED2A01" w:rsidRPr="00DB2A3E" w:rsidRDefault="00B82EEE" w:rsidP="008F224F">
      <w:pPr>
        <w:spacing w:after="120"/>
        <w:ind w:firstLine="720"/>
        <w:rPr>
          <w:rFonts w:ascii="Arial" w:hAnsi="Arial" w:cs="Arial"/>
          <w:noProof w:val="0"/>
        </w:rPr>
      </w:pPr>
      <w:r w:rsidRPr="00DB2A3E">
        <w:rPr>
          <w:rFonts w:ascii="Arial" w:hAnsi="Arial" w:cs="Arial"/>
          <w:noProof w:val="0"/>
        </w:rPr>
        <w:t>(5</w:t>
      </w:r>
      <w:r w:rsidR="00ED2A01" w:rsidRPr="00DB2A3E">
        <w:rPr>
          <w:rFonts w:ascii="Arial" w:hAnsi="Arial" w:cs="Arial"/>
          <w:noProof w:val="0"/>
        </w:rPr>
        <w:t xml:space="preserve">) Уколико се лице које врши увид у изборни материјал пре гласања не придржава упутстава службеног лица или </w:t>
      </w:r>
      <w:r w:rsidR="002E4F8F" w:rsidRPr="00DB2A3E">
        <w:rPr>
          <w:rFonts w:ascii="Arial" w:hAnsi="Arial" w:cs="Arial"/>
          <w:noProof w:val="0"/>
        </w:rPr>
        <w:t xml:space="preserve">поступа супротно забранама из става 4. овог члана, </w:t>
      </w:r>
      <w:r w:rsidR="00ED2A01" w:rsidRPr="00DB2A3E">
        <w:rPr>
          <w:rFonts w:ascii="Arial" w:hAnsi="Arial" w:cs="Arial"/>
          <w:noProof w:val="0"/>
        </w:rPr>
        <w:t>службено лице је дужно да без одлагања о томе обавести секретара Комисије.</w:t>
      </w:r>
    </w:p>
    <w:p w:rsidR="00ED2A01" w:rsidRPr="00DB2A3E" w:rsidRDefault="00B82EEE" w:rsidP="008F224F">
      <w:pPr>
        <w:spacing w:after="120"/>
        <w:ind w:firstLine="720"/>
        <w:rPr>
          <w:rFonts w:ascii="Arial" w:hAnsi="Arial" w:cs="Arial"/>
          <w:noProof w:val="0"/>
        </w:rPr>
      </w:pPr>
      <w:r w:rsidRPr="00DB2A3E">
        <w:rPr>
          <w:rFonts w:ascii="Arial" w:hAnsi="Arial" w:cs="Arial"/>
          <w:noProof w:val="0"/>
        </w:rPr>
        <w:t>(6</w:t>
      </w:r>
      <w:r w:rsidR="00ED2A01" w:rsidRPr="00DB2A3E">
        <w:rPr>
          <w:rFonts w:ascii="Arial" w:hAnsi="Arial" w:cs="Arial"/>
          <w:noProof w:val="0"/>
        </w:rPr>
        <w:t>) Секретар Комисије је овлашћен да лицу које</w:t>
      </w:r>
      <w:r w:rsidR="00717993" w:rsidRPr="00DB2A3E">
        <w:rPr>
          <w:rFonts w:ascii="Arial" w:hAnsi="Arial" w:cs="Arial"/>
          <w:noProof w:val="0"/>
        </w:rPr>
        <w:t xml:space="preserve"> врши увид и које</w:t>
      </w:r>
      <w:r w:rsidR="00ED2A01" w:rsidRPr="00DB2A3E">
        <w:rPr>
          <w:rFonts w:ascii="Arial" w:hAnsi="Arial" w:cs="Arial"/>
          <w:noProof w:val="0"/>
        </w:rPr>
        <w:t xml:space="preserve"> се не придржава упутстава службеног лица или </w:t>
      </w:r>
      <w:r w:rsidR="002E4F8F" w:rsidRPr="00DB2A3E">
        <w:rPr>
          <w:rFonts w:ascii="Arial" w:hAnsi="Arial" w:cs="Arial"/>
          <w:noProof w:val="0"/>
        </w:rPr>
        <w:t xml:space="preserve">поступа супротно забранама из става 4. овог члана </w:t>
      </w:r>
      <w:r w:rsidR="00ED2A01" w:rsidRPr="00DB2A3E">
        <w:rPr>
          <w:rFonts w:ascii="Arial" w:hAnsi="Arial" w:cs="Arial"/>
          <w:noProof w:val="0"/>
        </w:rPr>
        <w:t>ускрати право даљег увида у изборни материјал пре гласања.</w:t>
      </w:r>
    </w:p>
    <w:p w:rsidR="00ED2A01" w:rsidRPr="00DB2A3E" w:rsidRDefault="00B82EEE" w:rsidP="008F224F">
      <w:pPr>
        <w:spacing w:after="120"/>
        <w:ind w:firstLine="720"/>
        <w:rPr>
          <w:rFonts w:ascii="Arial" w:hAnsi="Arial" w:cs="Arial"/>
          <w:noProof w:val="0"/>
        </w:rPr>
      </w:pPr>
      <w:r w:rsidRPr="00DB2A3E">
        <w:rPr>
          <w:rFonts w:ascii="Arial" w:hAnsi="Arial" w:cs="Arial"/>
          <w:noProof w:val="0"/>
        </w:rPr>
        <w:t>(7</w:t>
      </w:r>
      <w:r w:rsidR="00ED2A01" w:rsidRPr="00DB2A3E">
        <w:rPr>
          <w:rFonts w:ascii="Arial" w:hAnsi="Arial" w:cs="Arial"/>
          <w:noProof w:val="0"/>
        </w:rPr>
        <w:t xml:space="preserve">) О извршеном увиду </w:t>
      </w:r>
      <w:r w:rsidR="00DC224D" w:rsidRPr="00DB2A3E">
        <w:rPr>
          <w:rFonts w:ascii="Arial" w:hAnsi="Arial" w:cs="Arial"/>
          <w:noProof w:val="0"/>
        </w:rPr>
        <w:t>у изборни материјал пре гласања</w:t>
      </w:r>
      <w:r w:rsidR="00ED2A01" w:rsidRPr="00DB2A3E">
        <w:rPr>
          <w:rFonts w:ascii="Arial" w:hAnsi="Arial" w:cs="Arial"/>
          <w:noProof w:val="0"/>
        </w:rPr>
        <w:t xml:space="preserve"> </w:t>
      </w:r>
      <w:r w:rsidR="00103229" w:rsidRPr="00DB2A3E">
        <w:rPr>
          <w:rFonts w:ascii="Arial" w:hAnsi="Arial" w:cs="Arial"/>
          <w:noProof w:val="0"/>
        </w:rPr>
        <w:t xml:space="preserve">службено лице </w:t>
      </w:r>
      <w:r w:rsidR="00CB5CEB" w:rsidRPr="00DB2A3E">
        <w:rPr>
          <w:rFonts w:ascii="Arial" w:hAnsi="Arial" w:cs="Arial"/>
          <w:noProof w:val="0"/>
        </w:rPr>
        <w:t>сачи</w:t>
      </w:r>
      <w:r w:rsidR="002E4F8F" w:rsidRPr="00DB2A3E">
        <w:rPr>
          <w:rFonts w:ascii="Arial" w:hAnsi="Arial" w:cs="Arial"/>
          <w:noProof w:val="0"/>
        </w:rPr>
        <w:t>ња</w:t>
      </w:r>
      <w:r w:rsidR="00CB5CEB" w:rsidRPr="00DB2A3E">
        <w:rPr>
          <w:rFonts w:ascii="Arial" w:hAnsi="Arial" w:cs="Arial"/>
          <w:noProof w:val="0"/>
        </w:rPr>
        <w:t>ва</w:t>
      </w:r>
      <w:r w:rsidR="002E4F8F" w:rsidRPr="00DB2A3E">
        <w:rPr>
          <w:rFonts w:ascii="Arial" w:hAnsi="Arial" w:cs="Arial"/>
          <w:noProof w:val="0"/>
        </w:rPr>
        <w:t xml:space="preserve"> службен</w:t>
      </w:r>
      <w:r w:rsidR="00103229" w:rsidRPr="00DB2A3E">
        <w:rPr>
          <w:rFonts w:ascii="Arial" w:hAnsi="Arial" w:cs="Arial"/>
          <w:noProof w:val="0"/>
        </w:rPr>
        <w:t>у белешку</w:t>
      </w:r>
      <w:r w:rsidR="006528A3" w:rsidRPr="00DB2A3E">
        <w:rPr>
          <w:rFonts w:ascii="Arial" w:hAnsi="Arial" w:cs="Arial"/>
          <w:noProof w:val="0"/>
        </w:rPr>
        <w:t xml:space="preserve"> кој</w:t>
      </w:r>
      <w:r w:rsidR="00103229" w:rsidRPr="00DB2A3E">
        <w:rPr>
          <w:rFonts w:ascii="Arial" w:hAnsi="Arial" w:cs="Arial"/>
          <w:noProof w:val="0"/>
        </w:rPr>
        <w:t xml:space="preserve">у </w:t>
      </w:r>
      <w:r w:rsidR="006528A3" w:rsidRPr="00DB2A3E">
        <w:rPr>
          <w:rFonts w:ascii="Arial" w:hAnsi="Arial" w:cs="Arial"/>
          <w:noProof w:val="0"/>
        </w:rPr>
        <w:t>доставља секретару Комисије</w:t>
      </w:r>
      <w:r w:rsidR="002E4F8F" w:rsidRPr="00DB2A3E">
        <w:rPr>
          <w:rFonts w:ascii="Arial" w:hAnsi="Arial" w:cs="Arial"/>
          <w:noProof w:val="0"/>
        </w:rPr>
        <w:t>.</w:t>
      </w:r>
    </w:p>
    <w:p w:rsidR="00ED2A01" w:rsidRPr="00DB2A3E" w:rsidRDefault="00792319" w:rsidP="008F224F">
      <w:pPr>
        <w:spacing w:before="240" w:after="120"/>
        <w:ind w:left="284" w:right="284"/>
        <w:jc w:val="center"/>
        <w:rPr>
          <w:rFonts w:ascii="Arial" w:hAnsi="Arial" w:cs="Arial"/>
          <w:b/>
          <w:noProof w:val="0"/>
          <w:sz w:val="24"/>
          <w:szCs w:val="24"/>
        </w:rPr>
      </w:pPr>
      <w:r w:rsidRPr="00DB2A3E">
        <w:rPr>
          <w:rFonts w:ascii="Arial" w:hAnsi="Arial" w:cs="Arial"/>
          <w:b/>
          <w:noProof w:val="0"/>
          <w:sz w:val="24"/>
          <w:szCs w:val="24"/>
        </w:rPr>
        <w:t>IV</w:t>
      </w:r>
      <w:r w:rsidR="00ED2A01" w:rsidRPr="00DB2A3E">
        <w:rPr>
          <w:rFonts w:ascii="Arial" w:hAnsi="Arial" w:cs="Arial"/>
          <w:b/>
          <w:noProof w:val="0"/>
          <w:sz w:val="24"/>
          <w:szCs w:val="24"/>
        </w:rPr>
        <w:t>. УВИД У ИЗБОРНИ МАТЕРИЈАЛ НАКОН ГЛАСАЊА</w:t>
      </w:r>
    </w:p>
    <w:p w:rsidR="00ED2A01" w:rsidRPr="00DB2A3E" w:rsidRDefault="00705EE2" w:rsidP="008F224F">
      <w:pPr>
        <w:spacing w:before="120" w:after="120"/>
        <w:ind w:left="720" w:right="720"/>
        <w:jc w:val="center"/>
        <w:rPr>
          <w:rFonts w:ascii="Arial" w:eastAsia="Times New Roman" w:hAnsi="Arial" w:cs="Arial"/>
          <w:b/>
          <w:noProof w:val="0"/>
        </w:rPr>
      </w:pPr>
      <w:r w:rsidRPr="00DB2A3E">
        <w:rPr>
          <w:rFonts w:ascii="Arial" w:eastAsia="Times New Roman" w:hAnsi="Arial" w:cs="Arial"/>
          <w:b/>
          <w:noProof w:val="0"/>
        </w:rPr>
        <w:t>П</w:t>
      </w:r>
      <w:r w:rsidR="00ED2A01" w:rsidRPr="00DB2A3E">
        <w:rPr>
          <w:rFonts w:ascii="Arial" w:eastAsia="Times New Roman" w:hAnsi="Arial" w:cs="Arial"/>
          <w:b/>
          <w:noProof w:val="0"/>
        </w:rPr>
        <w:t xml:space="preserve">раво </w:t>
      </w:r>
      <w:r w:rsidRPr="00DB2A3E">
        <w:rPr>
          <w:rFonts w:ascii="Arial" w:eastAsia="Times New Roman" w:hAnsi="Arial" w:cs="Arial"/>
          <w:b/>
          <w:noProof w:val="0"/>
        </w:rPr>
        <w:t>на</w:t>
      </w:r>
      <w:r w:rsidR="00607B46" w:rsidRPr="00DB2A3E">
        <w:rPr>
          <w:rFonts w:ascii="Arial" w:eastAsia="Times New Roman" w:hAnsi="Arial" w:cs="Arial"/>
          <w:b/>
          <w:noProof w:val="0"/>
        </w:rPr>
        <w:t xml:space="preserve"> увид у изборни материјал након гласања</w:t>
      </w:r>
    </w:p>
    <w:p w:rsidR="00ED2A01" w:rsidRPr="00DB2A3E" w:rsidRDefault="00ED2A01" w:rsidP="008F224F">
      <w:pPr>
        <w:keepNext/>
        <w:spacing w:before="120" w:after="120"/>
        <w:ind w:left="720" w:right="720"/>
        <w:jc w:val="center"/>
        <w:rPr>
          <w:rFonts w:ascii="Arial" w:hAnsi="Arial" w:cs="Arial"/>
          <w:b/>
          <w:noProof w:val="0"/>
        </w:rPr>
      </w:pPr>
      <w:r w:rsidRPr="00DB2A3E">
        <w:rPr>
          <w:rFonts w:ascii="Arial" w:hAnsi="Arial" w:cs="Arial"/>
          <w:b/>
          <w:noProof w:val="0"/>
        </w:rPr>
        <w:t xml:space="preserve">Члан </w:t>
      </w:r>
      <w:r w:rsidR="007C0E7F" w:rsidRPr="00DB2A3E">
        <w:rPr>
          <w:rFonts w:ascii="Arial" w:hAnsi="Arial" w:cs="Arial"/>
          <w:b/>
          <w:noProof w:val="0"/>
        </w:rPr>
        <w:t>8</w:t>
      </w:r>
      <w:r w:rsidRPr="00DB2A3E">
        <w:rPr>
          <w:rFonts w:ascii="Arial" w:hAnsi="Arial" w:cs="Arial"/>
          <w:b/>
          <w:noProof w:val="0"/>
        </w:rPr>
        <w:t>.</w:t>
      </w:r>
    </w:p>
    <w:p w:rsidR="00ED2A01" w:rsidRPr="00DB2A3E" w:rsidRDefault="00352530" w:rsidP="008F224F">
      <w:pPr>
        <w:widowControl w:val="0"/>
        <w:tabs>
          <w:tab w:val="left" w:pos="720"/>
          <w:tab w:val="left" w:pos="993"/>
        </w:tabs>
        <w:spacing w:after="120"/>
        <w:ind w:firstLine="720"/>
        <w:rPr>
          <w:rFonts w:ascii="Arial" w:eastAsia="SimSun" w:hAnsi="Arial" w:cs="Arial"/>
          <w:noProof w:val="0"/>
        </w:rPr>
      </w:pPr>
      <w:r w:rsidRPr="00DB2A3E">
        <w:rPr>
          <w:rFonts w:ascii="Arial" w:eastAsia="SimSun" w:hAnsi="Arial" w:cs="Arial"/>
          <w:noProof w:val="0"/>
        </w:rPr>
        <w:t xml:space="preserve">(1) </w:t>
      </w:r>
      <w:r w:rsidR="00705EE2" w:rsidRPr="00DB2A3E">
        <w:rPr>
          <w:rFonts w:ascii="Arial" w:eastAsia="SimSun" w:hAnsi="Arial" w:cs="Arial"/>
          <w:noProof w:val="0"/>
        </w:rPr>
        <w:t>П</w:t>
      </w:r>
      <w:r w:rsidR="00ED2A01" w:rsidRPr="00DB2A3E">
        <w:rPr>
          <w:rFonts w:ascii="Arial" w:eastAsia="SimSun" w:hAnsi="Arial" w:cs="Arial"/>
          <w:noProof w:val="0"/>
        </w:rPr>
        <w:t>односилац изборне листе</w:t>
      </w:r>
      <w:r w:rsidR="007D13FD" w:rsidRPr="00DB2A3E">
        <w:rPr>
          <w:rFonts w:ascii="Arial" w:eastAsia="SimSun" w:hAnsi="Arial" w:cs="Arial"/>
          <w:noProof w:val="0"/>
        </w:rPr>
        <w:t xml:space="preserve">, односно предлагач </w:t>
      </w:r>
      <w:r w:rsidR="00705EE2" w:rsidRPr="00DB2A3E">
        <w:rPr>
          <w:rFonts w:ascii="Arial" w:eastAsia="SimSun" w:hAnsi="Arial" w:cs="Arial"/>
          <w:noProof w:val="0"/>
        </w:rPr>
        <w:t xml:space="preserve">проглашеног </w:t>
      </w:r>
      <w:r w:rsidR="007D13FD" w:rsidRPr="00DB2A3E">
        <w:rPr>
          <w:rFonts w:ascii="Arial" w:eastAsia="SimSun" w:hAnsi="Arial" w:cs="Arial"/>
          <w:noProof w:val="0"/>
        </w:rPr>
        <w:t>кандидата за председника Републике</w:t>
      </w:r>
      <w:r w:rsidR="00EF4492" w:rsidRPr="00DB2A3E">
        <w:rPr>
          <w:rFonts w:ascii="Arial" w:eastAsia="SimSun" w:hAnsi="Arial" w:cs="Arial"/>
          <w:noProof w:val="0"/>
        </w:rPr>
        <w:t>, као</w:t>
      </w:r>
      <w:r w:rsidR="00ED2A01" w:rsidRPr="00DB2A3E">
        <w:rPr>
          <w:rFonts w:ascii="Arial" w:eastAsia="SimSun" w:hAnsi="Arial" w:cs="Arial"/>
          <w:noProof w:val="0"/>
        </w:rPr>
        <w:t xml:space="preserve"> и кандидат за народног посланика</w:t>
      </w:r>
      <w:r w:rsidR="007D13FD" w:rsidRPr="00DB2A3E">
        <w:rPr>
          <w:rFonts w:ascii="Arial" w:eastAsia="SimSun" w:hAnsi="Arial" w:cs="Arial"/>
          <w:noProof w:val="0"/>
        </w:rPr>
        <w:t>, односно кандидат за председника Републике</w:t>
      </w:r>
      <w:r w:rsidR="00ED2A01" w:rsidRPr="00DB2A3E">
        <w:rPr>
          <w:rFonts w:ascii="Arial" w:eastAsia="SimSun" w:hAnsi="Arial" w:cs="Arial"/>
          <w:noProof w:val="0"/>
        </w:rPr>
        <w:t xml:space="preserve"> </w:t>
      </w:r>
      <w:r w:rsidR="00717993" w:rsidRPr="00DB2A3E">
        <w:rPr>
          <w:rFonts w:ascii="Arial" w:eastAsia="SimSun" w:hAnsi="Arial" w:cs="Arial"/>
          <w:noProof w:val="0"/>
        </w:rPr>
        <w:t>има</w:t>
      </w:r>
      <w:r w:rsidR="00705EE2" w:rsidRPr="00DB2A3E">
        <w:rPr>
          <w:rFonts w:ascii="Arial" w:eastAsia="SimSun" w:hAnsi="Arial" w:cs="Arial"/>
          <w:noProof w:val="0"/>
        </w:rPr>
        <w:t>ју</w:t>
      </w:r>
      <w:r w:rsidR="00ED2A01" w:rsidRPr="00DB2A3E">
        <w:rPr>
          <w:rFonts w:ascii="Arial" w:eastAsia="SimSun" w:hAnsi="Arial" w:cs="Arial"/>
          <w:noProof w:val="0"/>
        </w:rPr>
        <w:t xml:space="preserve"> право да у року од пет дана од дана гласања изврш</w:t>
      </w:r>
      <w:r w:rsidR="00705EE2" w:rsidRPr="00DB2A3E">
        <w:rPr>
          <w:rFonts w:ascii="Arial" w:eastAsia="SimSun" w:hAnsi="Arial" w:cs="Arial"/>
          <w:noProof w:val="0"/>
        </w:rPr>
        <w:t>е</w:t>
      </w:r>
      <w:r w:rsidR="00ED2A01" w:rsidRPr="00DB2A3E">
        <w:rPr>
          <w:rFonts w:ascii="Arial" w:eastAsia="SimSun" w:hAnsi="Arial" w:cs="Arial"/>
          <w:noProof w:val="0"/>
        </w:rPr>
        <w:t xml:space="preserve"> увид у изборни материјал, укључујући изводе из бирачког списка, записнике о раду бирачких одбора и гласачке листиће.</w:t>
      </w:r>
    </w:p>
    <w:p w:rsidR="00305BD1" w:rsidRPr="00DB2A3E" w:rsidRDefault="00305BD1" w:rsidP="008F224F">
      <w:pPr>
        <w:widowControl w:val="0"/>
        <w:tabs>
          <w:tab w:val="left" w:pos="720"/>
          <w:tab w:val="left" w:pos="993"/>
        </w:tabs>
        <w:spacing w:after="120"/>
        <w:ind w:firstLine="720"/>
        <w:rPr>
          <w:rFonts w:ascii="Arial" w:eastAsia="SimSun" w:hAnsi="Arial" w:cs="Arial"/>
          <w:noProof w:val="0"/>
        </w:rPr>
      </w:pPr>
      <w:r w:rsidRPr="00DB2A3E">
        <w:rPr>
          <w:rFonts w:ascii="Arial" w:eastAsia="SimSun" w:hAnsi="Arial" w:cs="Arial"/>
          <w:noProof w:val="0"/>
        </w:rPr>
        <w:t>(2) Захтев из става 1. овог члана подноси овлашћено лице подносиоца изборне листе, односно предлагача проглашеног кандидата за председника Републике, или лице које он за то овласти.</w:t>
      </w:r>
    </w:p>
    <w:p w:rsidR="00352530" w:rsidRPr="00DB2A3E" w:rsidRDefault="00352530" w:rsidP="008F224F">
      <w:pPr>
        <w:widowControl w:val="0"/>
        <w:tabs>
          <w:tab w:val="left" w:pos="720"/>
          <w:tab w:val="left" w:pos="993"/>
        </w:tabs>
        <w:spacing w:after="120"/>
        <w:ind w:firstLine="720"/>
        <w:rPr>
          <w:rFonts w:ascii="Arial" w:eastAsia="SimSun" w:hAnsi="Arial" w:cs="Arial"/>
          <w:noProof w:val="0"/>
        </w:rPr>
      </w:pPr>
      <w:r w:rsidRPr="00DB2A3E">
        <w:rPr>
          <w:rFonts w:ascii="Arial" w:eastAsia="SimSun" w:hAnsi="Arial" w:cs="Arial"/>
          <w:noProof w:val="0"/>
        </w:rPr>
        <w:t>(</w:t>
      </w:r>
      <w:r w:rsidR="00305BD1" w:rsidRPr="00DB2A3E">
        <w:rPr>
          <w:rFonts w:ascii="Arial" w:eastAsia="SimSun" w:hAnsi="Arial" w:cs="Arial"/>
          <w:noProof w:val="0"/>
        </w:rPr>
        <w:t>3</w:t>
      </w:r>
      <w:r w:rsidRPr="00DB2A3E">
        <w:rPr>
          <w:rFonts w:ascii="Arial" w:eastAsia="SimSun" w:hAnsi="Arial" w:cs="Arial"/>
          <w:noProof w:val="0"/>
        </w:rPr>
        <w:t>)</w:t>
      </w:r>
      <w:r w:rsidR="00012DA1" w:rsidRPr="00DB2A3E">
        <w:rPr>
          <w:rFonts w:ascii="Arial" w:eastAsia="SimSun" w:hAnsi="Arial" w:cs="Arial"/>
          <w:noProof w:val="0"/>
        </w:rPr>
        <w:t xml:space="preserve"> </w:t>
      </w:r>
      <w:r w:rsidR="00705EE2" w:rsidRPr="00DB2A3E">
        <w:rPr>
          <w:rFonts w:ascii="Arial" w:eastAsia="SimSun" w:hAnsi="Arial" w:cs="Arial"/>
          <w:noProof w:val="0"/>
        </w:rPr>
        <w:t xml:space="preserve">Осим овлашћених субјеката из става 1. овог члана, </w:t>
      </w:r>
      <w:r w:rsidRPr="00DB2A3E">
        <w:rPr>
          <w:rFonts w:ascii="Arial" w:eastAsia="SimSun" w:hAnsi="Arial" w:cs="Arial"/>
          <w:noProof w:val="0"/>
        </w:rPr>
        <w:t>право да у року од 48 часова од завршетка гласања изврш</w:t>
      </w:r>
      <w:r w:rsidR="00705EE2" w:rsidRPr="00DB2A3E">
        <w:rPr>
          <w:rFonts w:ascii="Arial" w:eastAsia="SimSun" w:hAnsi="Arial" w:cs="Arial"/>
          <w:noProof w:val="0"/>
        </w:rPr>
        <w:t>и</w:t>
      </w:r>
      <w:r w:rsidRPr="00DB2A3E">
        <w:rPr>
          <w:rFonts w:ascii="Arial" w:eastAsia="SimSun" w:hAnsi="Arial" w:cs="Arial"/>
          <w:noProof w:val="0"/>
        </w:rPr>
        <w:t xml:space="preserve"> увид у изборни материјал са сваког бирачког места и да провери да ли је гласао бирач који му достави своју адресу, </w:t>
      </w:r>
      <w:r w:rsidR="002C1E7A" w:rsidRPr="00DB2A3E">
        <w:rPr>
          <w:rFonts w:ascii="Arial" w:eastAsia="SimSun" w:hAnsi="Arial" w:cs="Arial"/>
          <w:noProof w:val="0"/>
        </w:rPr>
        <w:t xml:space="preserve">јединствени матични број грађана </w:t>
      </w:r>
      <w:r w:rsidRPr="00DB2A3E">
        <w:rPr>
          <w:rFonts w:ascii="Arial" w:eastAsia="SimSun" w:hAnsi="Arial" w:cs="Arial"/>
          <w:noProof w:val="0"/>
        </w:rPr>
        <w:t>и писмену сагласност за ту проверу има:</w:t>
      </w:r>
    </w:p>
    <w:p w:rsidR="00352530" w:rsidRPr="00DB2A3E" w:rsidRDefault="00352530" w:rsidP="008F224F">
      <w:pPr>
        <w:widowControl w:val="0"/>
        <w:tabs>
          <w:tab w:val="left" w:pos="720"/>
          <w:tab w:val="left" w:pos="993"/>
        </w:tabs>
        <w:spacing w:after="120"/>
        <w:ind w:firstLine="720"/>
        <w:rPr>
          <w:rFonts w:ascii="Arial" w:eastAsia="SimSun" w:hAnsi="Arial" w:cs="Arial"/>
          <w:noProof w:val="0"/>
        </w:rPr>
      </w:pPr>
      <w:r w:rsidRPr="00DB2A3E">
        <w:rPr>
          <w:rFonts w:ascii="Arial" w:eastAsia="SimSun" w:hAnsi="Arial" w:cs="Arial"/>
          <w:noProof w:val="0"/>
        </w:rPr>
        <w:t>- члан и заменик члана Комисије;</w:t>
      </w:r>
    </w:p>
    <w:p w:rsidR="00352530" w:rsidRPr="00DB2A3E" w:rsidRDefault="00352530" w:rsidP="008F224F">
      <w:pPr>
        <w:widowControl w:val="0"/>
        <w:tabs>
          <w:tab w:val="left" w:pos="720"/>
          <w:tab w:val="left" w:pos="993"/>
        </w:tabs>
        <w:spacing w:after="120"/>
        <w:ind w:firstLine="720"/>
        <w:rPr>
          <w:rFonts w:ascii="Arial" w:eastAsia="SimSun" w:hAnsi="Arial" w:cs="Arial"/>
          <w:noProof w:val="0"/>
        </w:rPr>
      </w:pPr>
      <w:r w:rsidRPr="00DB2A3E">
        <w:rPr>
          <w:rFonts w:ascii="Arial" w:eastAsia="SimSun" w:hAnsi="Arial" w:cs="Arial"/>
          <w:noProof w:val="0"/>
        </w:rPr>
        <w:t xml:space="preserve">- члан и заменик члана локалне изборне комисије, за изборни материјал </w:t>
      </w:r>
      <w:r w:rsidR="00705EE2" w:rsidRPr="00DB2A3E">
        <w:rPr>
          <w:rFonts w:ascii="Arial" w:eastAsia="SimSun" w:hAnsi="Arial" w:cs="Arial"/>
          <w:noProof w:val="0"/>
        </w:rPr>
        <w:t>са бирачких места која се налазе</w:t>
      </w:r>
      <w:r w:rsidRPr="00DB2A3E">
        <w:rPr>
          <w:rFonts w:ascii="Arial" w:eastAsia="SimSun" w:hAnsi="Arial" w:cs="Arial"/>
          <w:noProof w:val="0"/>
        </w:rPr>
        <w:t xml:space="preserve"> на територији локалне избор</w:t>
      </w:r>
      <w:r w:rsidR="00BE6146" w:rsidRPr="00DB2A3E">
        <w:rPr>
          <w:rFonts w:ascii="Arial" w:eastAsia="SimSun" w:hAnsi="Arial" w:cs="Arial"/>
          <w:noProof w:val="0"/>
        </w:rPr>
        <w:t xml:space="preserve">не комисије </w:t>
      </w:r>
      <w:r w:rsidR="00705EE2" w:rsidRPr="00DB2A3E">
        <w:rPr>
          <w:rFonts w:ascii="Arial" w:eastAsia="SimSun" w:hAnsi="Arial" w:cs="Arial"/>
          <w:noProof w:val="0"/>
        </w:rPr>
        <w:t>у</w:t>
      </w:r>
      <w:r w:rsidR="00BE6146" w:rsidRPr="00DB2A3E">
        <w:rPr>
          <w:rFonts w:ascii="Arial" w:eastAsia="SimSun" w:hAnsi="Arial" w:cs="Arial"/>
          <w:noProof w:val="0"/>
        </w:rPr>
        <w:t xml:space="preserve"> коју је именован.</w:t>
      </w:r>
    </w:p>
    <w:p w:rsidR="00ED2A01" w:rsidRPr="00DB2A3E" w:rsidRDefault="00ED2A01" w:rsidP="008F224F">
      <w:pPr>
        <w:spacing w:before="120" w:after="120"/>
        <w:ind w:left="720" w:right="720"/>
        <w:jc w:val="center"/>
        <w:rPr>
          <w:rFonts w:ascii="Arial" w:eastAsia="Times New Roman" w:hAnsi="Arial" w:cs="Arial"/>
          <w:b/>
          <w:noProof w:val="0"/>
        </w:rPr>
      </w:pPr>
      <w:r w:rsidRPr="00DB2A3E">
        <w:rPr>
          <w:rFonts w:ascii="Arial" w:eastAsia="Times New Roman" w:hAnsi="Arial" w:cs="Arial"/>
          <w:b/>
          <w:noProof w:val="0"/>
        </w:rPr>
        <w:t>Садржина захтева</w:t>
      </w:r>
      <w:r w:rsidR="00607B46" w:rsidRPr="00DB2A3E">
        <w:rPr>
          <w:rFonts w:ascii="Arial" w:eastAsia="Times New Roman" w:hAnsi="Arial" w:cs="Arial"/>
          <w:b/>
          <w:noProof w:val="0"/>
        </w:rPr>
        <w:t xml:space="preserve"> за увид у изборни материјал након гласања</w:t>
      </w:r>
    </w:p>
    <w:p w:rsidR="00ED2A01" w:rsidRPr="00DB2A3E" w:rsidRDefault="00ED2A01" w:rsidP="008F224F">
      <w:pPr>
        <w:keepNext/>
        <w:spacing w:before="120" w:after="120"/>
        <w:ind w:left="720" w:right="720"/>
        <w:jc w:val="center"/>
        <w:rPr>
          <w:rFonts w:ascii="Arial" w:hAnsi="Arial" w:cs="Arial"/>
          <w:b/>
          <w:noProof w:val="0"/>
        </w:rPr>
      </w:pPr>
      <w:r w:rsidRPr="00DB2A3E">
        <w:rPr>
          <w:rFonts w:ascii="Arial" w:hAnsi="Arial" w:cs="Arial"/>
          <w:b/>
          <w:noProof w:val="0"/>
        </w:rPr>
        <w:t xml:space="preserve">Члан </w:t>
      </w:r>
      <w:r w:rsidR="007C0E7F" w:rsidRPr="00DB2A3E">
        <w:rPr>
          <w:rFonts w:ascii="Arial" w:hAnsi="Arial" w:cs="Arial"/>
          <w:b/>
          <w:noProof w:val="0"/>
        </w:rPr>
        <w:t>9</w:t>
      </w:r>
      <w:r w:rsidRPr="00DB2A3E">
        <w:rPr>
          <w:rFonts w:ascii="Arial" w:hAnsi="Arial" w:cs="Arial"/>
          <w:b/>
          <w:noProof w:val="0"/>
        </w:rPr>
        <w:t>.</w:t>
      </w:r>
    </w:p>
    <w:p w:rsidR="00ED2A01" w:rsidRPr="00DB2A3E" w:rsidRDefault="00BE6146" w:rsidP="008F224F">
      <w:pPr>
        <w:widowControl w:val="0"/>
        <w:tabs>
          <w:tab w:val="left" w:pos="720"/>
          <w:tab w:val="left" w:pos="993"/>
        </w:tabs>
        <w:spacing w:after="120"/>
        <w:ind w:firstLine="720"/>
        <w:rPr>
          <w:rFonts w:ascii="Arial" w:eastAsia="SimSun" w:hAnsi="Arial" w:cs="Arial"/>
          <w:noProof w:val="0"/>
        </w:rPr>
      </w:pPr>
      <w:r w:rsidRPr="00DB2A3E">
        <w:rPr>
          <w:rFonts w:ascii="Arial" w:eastAsia="SimSun" w:hAnsi="Arial" w:cs="Arial"/>
          <w:noProof w:val="0"/>
        </w:rPr>
        <w:t xml:space="preserve">(1) </w:t>
      </w:r>
      <w:r w:rsidR="00ED2A01" w:rsidRPr="00DB2A3E">
        <w:rPr>
          <w:rFonts w:ascii="Arial" w:eastAsia="SimSun" w:hAnsi="Arial" w:cs="Arial"/>
          <w:noProof w:val="0"/>
        </w:rPr>
        <w:t>Захтев</w:t>
      </w:r>
      <w:r w:rsidR="00ED2A01" w:rsidRPr="00DB2A3E">
        <w:rPr>
          <w:rFonts w:ascii="Arial" w:hAnsi="Arial" w:cs="Arial"/>
          <w:noProof w:val="0"/>
        </w:rPr>
        <w:t xml:space="preserve"> </w:t>
      </w:r>
      <w:r w:rsidR="00ED2A01" w:rsidRPr="00DB2A3E">
        <w:rPr>
          <w:rFonts w:ascii="Arial" w:eastAsia="SimSun" w:hAnsi="Arial" w:cs="Arial"/>
          <w:noProof w:val="0"/>
        </w:rPr>
        <w:t xml:space="preserve">за увид у изборни материјал након гласања мора да садржи: </w:t>
      </w:r>
      <w:r w:rsidR="00705EE2" w:rsidRPr="00DB2A3E">
        <w:rPr>
          <w:rFonts w:ascii="Arial" w:eastAsia="SimSun" w:hAnsi="Arial" w:cs="Arial"/>
          <w:noProof w:val="0"/>
        </w:rPr>
        <w:t xml:space="preserve">назив подносиоца изборне листе, односно предлагача проглашеног кандидата за председника Републике у чије име се подноси захтев, податке о лицу које се овлашћује да изврши увид (име и презиме, јединствени матични број грађана, место и адресу пребивалишта, контакт телефон и адресу за пријем електронске поште), назив општине/града </w:t>
      </w:r>
      <w:r w:rsidR="00305BD1" w:rsidRPr="00DB2A3E">
        <w:rPr>
          <w:rFonts w:ascii="Arial" w:hAnsi="Arial" w:cs="Arial"/>
          <w:noProof w:val="0"/>
          <w:color w:val="000000" w:themeColor="text1"/>
          <w:sz w:val="23"/>
          <w:szCs w:val="23"/>
        </w:rPr>
        <w:t>односно назив стране државе</w:t>
      </w:r>
      <w:r w:rsidR="00305BD1" w:rsidRPr="00DB2A3E">
        <w:rPr>
          <w:rFonts w:ascii="Arial" w:eastAsia="SimSun" w:hAnsi="Arial" w:cs="Arial"/>
          <w:noProof w:val="0"/>
        </w:rPr>
        <w:t xml:space="preserve"> </w:t>
      </w:r>
      <w:r w:rsidR="00705EE2" w:rsidRPr="00DB2A3E">
        <w:rPr>
          <w:rFonts w:ascii="Arial" w:eastAsia="SimSun" w:hAnsi="Arial" w:cs="Arial"/>
          <w:noProof w:val="0"/>
        </w:rPr>
        <w:t>и број бирачког места са којег подносилац захтева жели да изврши увид у изборни материјал и потпис подносиоца захтева.</w:t>
      </w:r>
    </w:p>
    <w:p w:rsidR="00305BD1" w:rsidRPr="00DB2A3E" w:rsidRDefault="00305BD1" w:rsidP="008F224F">
      <w:pPr>
        <w:widowControl w:val="0"/>
        <w:tabs>
          <w:tab w:val="left" w:pos="720"/>
          <w:tab w:val="left" w:pos="993"/>
        </w:tabs>
        <w:spacing w:after="120"/>
        <w:ind w:firstLine="720"/>
        <w:rPr>
          <w:rFonts w:ascii="Arial" w:eastAsia="SimSun" w:hAnsi="Arial" w:cs="Arial"/>
          <w:noProof w:val="0"/>
        </w:rPr>
      </w:pPr>
      <w:r w:rsidRPr="00DB2A3E">
        <w:rPr>
          <w:rFonts w:ascii="Arial" w:eastAsia="SimSun" w:hAnsi="Arial" w:cs="Arial"/>
          <w:noProof w:val="0"/>
        </w:rPr>
        <w:t xml:space="preserve">(2) Ако захтев за увид у изборни материјал након гласања подноси кандидат за народног посланика, односно кандидат за председника Републике, захтев мора да садржи: име и презиме кандидата, контакт телефон, адресу за пријем електронске поште и његов потпис, као и назив општине/града односно назив стране државе и број бирачког места са којег подносилац захтева жели </w:t>
      </w:r>
      <w:r w:rsidRPr="00DB2A3E">
        <w:rPr>
          <w:rFonts w:ascii="Arial" w:eastAsia="SimSun" w:hAnsi="Arial" w:cs="Arial"/>
          <w:noProof w:val="0"/>
        </w:rPr>
        <w:lastRenderedPageBreak/>
        <w:t>да изврши увид у изборни материјал.</w:t>
      </w:r>
    </w:p>
    <w:p w:rsidR="00BE6146" w:rsidRPr="00DB2A3E" w:rsidRDefault="00305BD1" w:rsidP="008F224F">
      <w:pPr>
        <w:widowControl w:val="0"/>
        <w:tabs>
          <w:tab w:val="left" w:pos="720"/>
          <w:tab w:val="left" w:pos="993"/>
        </w:tabs>
        <w:spacing w:after="120"/>
        <w:ind w:firstLine="720"/>
        <w:rPr>
          <w:rFonts w:ascii="Arial" w:eastAsia="SimSun" w:hAnsi="Arial" w:cs="Arial"/>
          <w:noProof w:val="0"/>
        </w:rPr>
      </w:pPr>
      <w:r w:rsidRPr="00DB2A3E">
        <w:rPr>
          <w:rFonts w:ascii="Arial" w:eastAsia="SimSun" w:hAnsi="Arial" w:cs="Arial"/>
          <w:noProof w:val="0"/>
        </w:rPr>
        <w:t>(3</w:t>
      </w:r>
      <w:r w:rsidR="00BE6146" w:rsidRPr="00DB2A3E">
        <w:rPr>
          <w:rFonts w:ascii="Arial" w:eastAsia="SimSun" w:hAnsi="Arial" w:cs="Arial"/>
          <w:noProof w:val="0"/>
        </w:rPr>
        <w:t>)</w:t>
      </w:r>
      <w:r w:rsidR="00F23E27" w:rsidRPr="00DB2A3E">
        <w:rPr>
          <w:rFonts w:ascii="Arial" w:eastAsia="SimSun" w:hAnsi="Arial" w:cs="Arial"/>
          <w:noProof w:val="0"/>
        </w:rPr>
        <w:t xml:space="preserve"> </w:t>
      </w:r>
      <w:r w:rsidR="00705EE2" w:rsidRPr="00DB2A3E">
        <w:rPr>
          <w:rFonts w:ascii="Arial" w:eastAsia="SimSun" w:hAnsi="Arial" w:cs="Arial"/>
          <w:noProof w:val="0"/>
        </w:rPr>
        <w:t xml:space="preserve">Ако </w:t>
      </w:r>
      <w:r w:rsidR="00F23E27" w:rsidRPr="00DB2A3E">
        <w:rPr>
          <w:rFonts w:ascii="Arial" w:eastAsia="SimSun" w:hAnsi="Arial" w:cs="Arial"/>
          <w:noProof w:val="0"/>
        </w:rPr>
        <w:t>з</w:t>
      </w:r>
      <w:r w:rsidR="00BE6146" w:rsidRPr="00DB2A3E">
        <w:rPr>
          <w:rFonts w:ascii="Arial" w:eastAsia="SimSun" w:hAnsi="Arial" w:cs="Arial"/>
          <w:noProof w:val="0"/>
        </w:rPr>
        <w:t xml:space="preserve">ахтев </w:t>
      </w:r>
      <w:r w:rsidR="00B95F21" w:rsidRPr="00DB2A3E">
        <w:rPr>
          <w:rFonts w:ascii="Arial" w:eastAsia="SimSun" w:hAnsi="Arial" w:cs="Arial"/>
          <w:noProof w:val="0"/>
        </w:rPr>
        <w:t>за увид у изборни ма</w:t>
      </w:r>
      <w:r w:rsidR="00705EE2" w:rsidRPr="00DB2A3E">
        <w:rPr>
          <w:rFonts w:ascii="Arial" w:eastAsia="SimSun" w:hAnsi="Arial" w:cs="Arial"/>
          <w:noProof w:val="0"/>
        </w:rPr>
        <w:t>теријал након гласања</w:t>
      </w:r>
      <w:r w:rsidR="00B95F21" w:rsidRPr="00DB2A3E">
        <w:rPr>
          <w:rFonts w:ascii="Arial" w:eastAsia="SimSun" w:hAnsi="Arial" w:cs="Arial"/>
          <w:noProof w:val="0"/>
        </w:rPr>
        <w:t xml:space="preserve"> поднос</w:t>
      </w:r>
      <w:r w:rsidR="00705EE2" w:rsidRPr="00DB2A3E">
        <w:rPr>
          <w:rFonts w:ascii="Arial" w:eastAsia="SimSun" w:hAnsi="Arial" w:cs="Arial"/>
          <w:noProof w:val="0"/>
        </w:rPr>
        <w:t>е</w:t>
      </w:r>
      <w:r w:rsidR="00B95F21" w:rsidRPr="00DB2A3E">
        <w:rPr>
          <w:rFonts w:ascii="Arial" w:eastAsia="SimSun" w:hAnsi="Arial" w:cs="Arial"/>
          <w:noProof w:val="0"/>
        </w:rPr>
        <w:t xml:space="preserve"> </w:t>
      </w:r>
      <w:r w:rsidR="00573282" w:rsidRPr="00DB2A3E">
        <w:rPr>
          <w:rFonts w:ascii="Arial" w:eastAsia="SimSun" w:hAnsi="Arial" w:cs="Arial"/>
          <w:noProof w:val="0"/>
        </w:rPr>
        <w:t>члан и заменик члана Комисије, односно локалне изборне комисије</w:t>
      </w:r>
      <w:r w:rsidR="00705EE2" w:rsidRPr="00DB2A3E">
        <w:rPr>
          <w:rFonts w:ascii="Arial" w:eastAsia="SimSun" w:hAnsi="Arial" w:cs="Arial"/>
          <w:noProof w:val="0"/>
        </w:rPr>
        <w:t>, захтев</w:t>
      </w:r>
      <w:r w:rsidR="00573282" w:rsidRPr="00DB2A3E">
        <w:rPr>
          <w:rFonts w:ascii="Arial" w:hAnsi="Arial" w:cs="Arial"/>
          <w:noProof w:val="0"/>
        </w:rPr>
        <w:t xml:space="preserve"> </w:t>
      </w:r>
      <w:r w:rsidR="00573282" w:rsidRPr="00DB2A3E">
        <w:rPr>
          <w:rFonts w:ascii="Arial" w:eastAsia="SimSun" w:hAnsi="Arial" w:cs="Arial"/>
          <w:noProof w:val="0"/>
        </w:rPr>
        <w:t>мора да садржи:</w:t>
      </w:r>
      <w:r w:rsidR="00573282" w:rsidRPr="00DB2A3E">
        <w:rPr>
          <w:rFonts w:ascii="Arial" w:hAnsi="Arial" w:cs="Arial"/>
          <w:noProof w:val="0"/>
        </w:rPr>
        <w:t xml:space="preserve"> </w:t>
      </w:r>
      <w:r w:rsidR="00705EE2" w:rsidRPr="00DB2A3E">
        <w:rPr>
          <w:rFonts w:ascii="Arial" w:hAnsi="Arial" w:cs="Arial"/>
          <w:noProof w:val="0"/>
        </w:rPr>
        <w:t xml:space="preserve">назначење функције подносиоца захтева и његов </w:t>
      </w:r>
      <w:r w:rsidR="00573282" w:rsidRPr="00DB2A3E">
        <w:rPr>
          <w:rFonts w:ascii="Arial" w:eastAsia="SimSun" w:hAnsi="Arial" w:cs="Arial"/>
          <w:noProof w:val="0"/>
        </w:rPr>
        <w:t xml:space="preserve">потпис, као и </w:t>
      </w:r>
      <w:r w:rsidR="00717993" w:rsidRPr="00DB2A3E">
        <w:rPr>
          <w:rFonts w:ascii="Arial" w:eastAsia="SimSun" w:hAnsi="Arial" w:cs="Arial"/>
          <w:noProof w:val="0"/>
        </w:rPr>
        <w:t xml:space="preserve">назив општине/града </w:t>
      </w:r>
      <w:r w:rsidR="00C44F68" w:rsidRPr="00DB2A3E">
        <w:rPr>
          <w:rFonts w:ascii="Arial" w:hAnsi="Arial" w:cs="Arial"/>
          <w:noProof w:val="0"/>
          <w:color w:val="000000" w:themeColor="text1"/>
          <w:sz w:val="23"/>
          <w:szCs w:val="23"/>
        </w:rPr>
        <w:t>односно назив стране државе</w:t>
      </w:r>
      <w:r w:rsidR="00C44F68" w:rsidRPr="00DB2A3E">
        <w:rPr>
          <w:rFonts w:ascii="Arial" w:eastAsia="SimSun" w:hAnsi="Arial" w:cs="Arial"/>
          <w:noProof w:val="0"/>
        </w:rPr>
        <w:t xml:space="preserve"> </w:t>
      </w:r>
      <w:r w:rsidR="00717993" w:rsidRPr="00DB2A3E">
        <w:rPr>
          <w:rFonts w:ascii="Arial" w:eastAsia="SimSun" w:hAnsi="Arial" w:cs="Arial"/>
          <w:noProof w:val="0"/>
        </w:rPr>
        <w:t xml:space="preserve">и број бирачког места </w:t>
      </w:r>
      <w:r w:rsidR="00705EE2" w:rsidRPr="00DB2A3E">
        <w:rPr>
          <w:rFonts w:ascii="Arial" w:eastAsia="SimSun" w:hAnsi="Arial" w:cs="Arial"/>
          <w:noProof w:val="0"/>
        </w:rPr>
        <w:t>са којег подносилац захтева жели да изврши увид у изборни материјал</w:t>
      </w:r>
      <w:r w:rsidR="00573282" w:rsidRPr="00DB2A3E">
        <w:rPr>
          <w:rFonts w:ascii="Arial" w:eastAsia="SimSun" w:hAnsi="Arial" w:cs="Arial"/>
          <w:noProof w:val="0"/>
        </w:rPr>
        <w:t>.</w:t>
      </w:r>
    </w:p>
    <w:p w:rsidR="00ED2A01" w:rsidRPr="00DB2A3E" w:rsidRDefault="00ED2A01" w:rsidP="008F224F">
      <w:pPr>
        <w:spacing w:before="120" w:after="120"/>
        <w:ind w:left="720" w:right="720"/>
        <w:jc w:val="center"/>
        <w:rPr>
          <w:rFonts w:ascii="Arial" w:eastAsia="Times New Roman" w:hAnsi="Arial" w:cs="Arial"/>
          <w:b/>
          <w:noProof w:val="0"/>
        </w:rPr>
      </w:pPr>
      <w:r w:rsidRPr="00DB2A3E">
        <w:rPr>
          <w:rFonts w:ascii="Arial" w:eastAsia="Times New Roman" w:hAnsi="Arial" w:cs="Arial"/>
          <w:b/>
          <w:noProof w:val="0"/>
        </w:rPr>
        <w:t>Начин подношења захтева</w:t>
      </w:r>
      <w:r w:rsidR="00607B46" w:rsidRPr="00DB2A3E">
        <w:rPr>
          <w:rFonts w:ascii="Arial" w:eastAsia="Times New Roman" w:hAnsi="Arial" w:cs="Arial"/>
          <w:b/>
          <w:noProof w:val="0"/>
        </w:rPr>
        <w:t xml:space="preserve"> за увид у изборни материјал након гласања</w:t>
      </w:r>
    </w:p>
    <w:p w:rsidR="00ED2A01" w:rsidRPr="00DB2A3E" w:rsidRDefault="00ED2A01" w:rsidP="008F224F">
      <w:pPr>
        <w:spacing w:after="120"/>
        <w:jc w:val="center"/>
        <w:rPr>
          <w:rFonts w:ascii="Arial" w:eastAsia="Times New Roman" w:hAnsi="Arial" w:cs="Arial"/>
          <w:b/>
          <w:noProof w:val="0"/>
        </w:rPr>
      </w:pPr>
      <w:r w:rsidRPr="00DB2A3E">
        <w:rPr>
          <w:rFonts w:ascii="Arial" w:eastAsia="Times New Roman" w:hAnsi="Arial" w:cs="Arial"/>
          <w:b/>
          <w:noProof w:val="0"/>
        </w:rPr>
        <w:t xml:space="preserve">Члан </w:t>
      </w:r>
      <w:r w:rsidR="007C0E7F" w:rsidRPr="00DB2A3E">
        <w:rPr>
          <w:rFonts w:ascii="Arial" w:eastAsia="Times New Roman" w:hAnsi="Arial" w:cs="Arial"/>
          <w:b/>
          <w:noProof w:val="0"/>
        </w:rPr>
        <w:t>10</w:t>
      </w:r>
      <w:r w:rsidRPr="00DB2A3E">
        <w:rPr>
          <w:rFonts w:ascii="Arial" w:eastAsia="Times New Roman" w:hAnsi="Arial" w:cs="Arial"/>
          <w:b/>
          <w:noProof w:val="0"/>
        </w:rPr>
        <w:t>.</w:t>
      </w:r>
    </w:p>
    <w:p w:rsidR="00A8470B" w:rsidRPr="00DB2A3E" w:rsidRDefault="00314E38" w:rsidP="008F224F">
      <w:pPr>
        <w:spacing w:after="120"/>
        <w:ind w:firstLine="720"/>
        <w:rPr>
          <w:rFonts w:ascii="Arial" w:hAnsi="Arial" w:cs="Arial"/>
          <w:noProof w:val="0"/>
        </w:rPr>
      </w:pPr>
      <w:r w:rsidRPr="00DB2A3E">
        <w:rPr>
          <w:rFonts w:ascii="Arial" w:hAnsi="Arial" w:cs="Arial"/>
          <w:noProof w:val="0"/>
        </w:rPr>
        <w:t xml:space="preserve">(1) </w:t>
      </w:r>
      <w:r w:rsidR="00ED2A01" w:rsidRPr="00DB2A3E">
        <w:rPr>
          <w:rFonts w:ascii="Arial" w:hAnsi="Arial" w:cs="Arial"/>
          <w:noProof w:val="0"/>
        </w:rPr>
        <w:t xml:space="preserve">Захтев за увид у изборни материјал након гласања се подноси у писменој форми, предајом на писарници </w:t>
      </w:r>
      <w:r w:rsidR="00A8470B" w:rsidRPr="00DB2A3E">
        <w:rPr>
          <w:rFonts w:ascii="Arial" w:hAnsi="Arial" w:cs="Arial"/>
          <w:noProof w:val="0"/>
        </w:rPr>
        <w:t>локалне изборне комисије</w:t>
      </w:r>
      <w:r w:rsidR="00DC7EDA" w:rsidRPr="00DB2A3E">
        <w:rPr>
          <w:rFonts w:ascii="Arial" w:hAnsi="Arial" w:cs="Arial"/>
          <w:noProof w:val="0"/>
        </w:rPr>
        <w:t>.</w:t>
      </w:r>
    </w:p>
    <w:p w:rsidR="00606E78" w:rsidRPr="00DB2A3E" w:rsidRDefault="00606E78" w:rsidP="008F224F">
      <w:pPr>
        <w:spacing w:after="120"/>
        <w:ind w:firstLine="720"/>
        <w:rPr>
          <w:rFonts w:ascii="Arial" w:hAnsi="Arial" w:cs="Arial"/>
          <w:noProof w:val="0"/>
        </w:rPr>
      </w:pPr>
      <w:r w:rsidRPr="00DB2A3E">
        <w:rPr>
          <w:rFonts w:ascii="Arial" w:hAnsi="Arial" w:cs="Arial"/>
          <w:noProof w:val="0"/>
        </w:rPr>
        <w:t>(2) Захтев за увид у изборни материјал са бирачких места у иностранству након гласања подноси се непосредном предајом Комисији на Писарници Народне скупштине у седишту Комисије у Београду, Улица краља Милана 14</w:t>
      </w:r>
      <w:r w:rsidR="00C44F68" w:rsidRPr="00DB2A3E">
        <w:rPr>
          <w:rFonts w:ascii="Arial" w:hAnsi="Arial" w:cs="Arial"/>
          <w:noProof w:val="0"/>
        </w:rPr>
        <w:t xml:space="preserve"> </w:t>
      </w:r>
      <w:r w:rsidR="00C44F68" w:rsidRPr="00DB2A3E">
        <w:rPr>
          <w:rFonts w:ascii="Arial" w:hAnsi="Arial" w:cs="Arial"/>
          <w:noProof w:val="0"/>
          <w:color w:val="000000" w:themeColor="text1"/>
          <w:sz w:val="23"/>
          <w:szCs w:val="23"/>
        </w:rPr>
        <w:t>или електронском поштом</w:t>
      </w:r>
      <w:r w:rsidRPr="00DB2A3E">
        <w:rPr>
          <w:rFonts w:ascii="Arial" w:hAnsi="Arial" w:cs="Arial"/>
          <w:noProof w:val="0"/>
        </w:rPr>
        <w:t>.</w:t>
      </w:r>
    </w:p>
    <w:p w:rsidR="00314E38" w:rsidRPr="00DB2A3E" w:rsidRDefault="00314E38" w:rsidP="008F224F">
      <w:pPr>
        <w:spacing w:after="120"/>
        <w:ind w:firstLine="720"/>
        <w:rPr>
          <w:rFonts w:ascii="Arial" w:hAnsi="Arial" w:cs="Arial"/>
          <w:noProof w:val="0"/>
        </w:rPr>
      </w:pPr>
      <w:r w:rsidRPr="00DB2A3E">
        <w:rPr>
          <w:rFonts w:ascii="Arial" w:hAnsi="Arial" w:cs="Arial"/>
          <w:noProof w:val="0"/>
        </w:rPr>
        <w:t>(</w:t>
      </w:r>
      <w:r w:rsidR="00606E78" w:rsidRPr="00DB2A3E">
        <w:rPr>
          <w:rFonts w:ascii="Arial" w:hAnsi="Arial" w:cs="Arial"/>
          <w:noProof w:val="0"/>
        </w:rPr>
        <w:t>3</w:t>
      </w:r>
      <w:r w:rsidRPr="00DB2A3E">
        <w:rPr>
          <w:rFonts w:ascii="Arial" w:hAnsi="Arial" w:cs="Arial"/>
          <w:noProof w:val="0"/>
        </w:rPr>
        <w:t xml:space="preserve">) </w:t>
      </w:r>
      <w:r w:rsidR="003C7B33" w:rsidRPr="00DB2A3E">
        <w:rPr>
          <w:rFonts w:ascii="Arial" w:hAnsi="Arial" w:cs="Arial"/>
          <w:noProof w:val="0"/>
        </w:rPr>
        <w:t xml:space="preserve">Ако је </w:t>
      </w:r>
      <w:r w:rsidRPr="00DB2A3E">
        <w:rPr>
          <w:rFonts w:ascii="Arial" w:hAnsi="Arial" w:cs="Arial"/>
          <w:noProof w:val="0"/>
        </w:rPr>
        <w:t xml:space="preserve">захтев </w:t>
      </w:r>
      <w:r w:rsidR="003C7B33" w:rsidRPr="00DB2A3E">
        <w:rPr>
          <w:rFonts w:ascii="Arial" w:hAnsi="Arial" w:cs="Arial"/>
          <w:noProof w:val="0"/>
        </w:rPr>
        <w:t xml:space="preserve">из става 1. овог члана </w:t>
      </w:r>
      <w:r w:rsidRPr="00DB2A3E">
        <w:rPr>
          <w:rFonts w:ascii="Arial" w:hAnsi="Arial" w:cs="Arial"/>
          <w:noProof w:val="0"/>
        </w:rPr>
        <w:t xml:space="preserve">поднет </w:t>
      </w:r>
      <w:r w:rsidR="00DC7EDA" w:rsidRPr="00DB2A3E">
        <w:rPr>
          <w:rFonts w:ascii="Arial" w:hAnsi="Arial" w:cs="Arial"/>
          <w:noProof w:val="0"/>
        </w:rPr>
        <w:t>Комисији</w:t>
      </w:r>
      <w:r w:rsidR="003C7B33" w:rsidRPr="00DB2A3E">
        <w:rPr>
          <w:rFonts w:ascii="Arial" w:hAnsi="Arial" w:cs="Arial"/>
          <w:noProof w:val="0"/>
        </w:rPr>
        <w:t>, она га</w:t>
      </w:r>
      <w:r w:rsidRPr="00DB2A3E">
        <w:rPr>
          <w:rFonts w:ascii="Arial" w:hAnsi="Arial" w:cs="Arial"/>
          <w:noProof w:val="0"/>
        </w:rPr>
        <w:t xml:space="preserve"> </w:t>
      </w:r>
      <w:r w:rsidR="00606E78" w:rsidRPr="00DB2A3E">
        <w:rPr>
          <w:rFonts w:ascii="Arial" w:hAnsi="Arial" w:cs="Arial"/>
          <w:noProof w:val="0"/>
        </w:rPr>
        <w:t xml:space="preserve">без одлагања </w:t>
      </w:r>
      <w:r w:rsidR="003C7B33" w:rsidRPr="00DB2A3E">
        <w:rPr>
          <w:rFonts w:ascii="Arial" w:hAnsi="Arial" w:cs="Arial"/>
          <w:noProof w:val="0"/>
        </w:rPr>
        <w:t>доставља</w:t>
      </w:r>
      <w:r w:rsidRPr="00DB2A3E">
        <w:rPr>
          <w:rFonts w:ascii="Arial" w:hAnsi="Arial" w:cs="Arial"/>
          <w:noProof w:val="0"/>
        </w:rPr>
        <w:t xml:space="preserve"> </w:t>
      </w:r>
      <w:r w:rsidR="00606E78" w:rsidRPr="00DB2A3E">
        <w:rPr>
          <w:rFonts w:ascii="Arial" w:hAnsi="Arial" w:cs="Arial"/>
          <w:noProof w:val="0"/>
        </w:rPr>
        <w:t xml:space="preserve">надлежној </w:t>
      </w:r>
      <w:r w:rsidR="00AD0AB8" w:rsidRPr="00DB2A3E">
        <w:rPr>
          <w:rFonts w:ascii="Arial" w:hAnsi="Arial" w:cs="Arial"/>
          <w:noProof w:val="0"/>
        </w:rPr>
        <w:t>локалној изборној комисији</w:t>
      </w:r>
      <w:r w:rsidR="00C44F68" w:rsidRPr="00DB2A3E">
        <w:rPr>
          <w:rFonts w:ascii="Arial" w:hAnsi="Arial" w:cs="Arial"/>
          <w:noProof w:val="0"/>
        </w:rPr>
        <w:t>, електронском поштом</w:t>
      </w:r>
      <w:r w:rsidRPr="00DB2A3E">
        <w:rPr>
          <w:rFonts w:ascii="Arial" w:hAnsi="Arial" w:cs="Arial"/>
          <w:noProof w:val="0"/>
        </w:rPr>
        <w:t>.</w:t>
      </w:r>
    </w:p>
    <w:p w:rsidR="00ED2A01" w:rsidRPr="00DB2A3E" w:rsidRDefault="00B43B2F" w:rsidP="008F224F">
      <w:pPr>
        <w:spacing w:before="120" w:after="120"/>
        <w:ind w:left="720" w:right="720"/>
        <w:jc w:val="center"/>
        <w:rPr>
          <w:rFonts w:ascii="Arial" w:eastAsia="Times New Roman" w:hAnsi="Arial" w:cs="Arial"/>
          <w:b/>
          <w:noProof w:val="0"/>
        </w:rPr>
      </w:pPr>
      <w:r w:rsidRPr="00DB2A3E">
        <w:rPr>
          <w:rFonts w:ascii="Arial" w:eastAsia="Times New Roman" w:hAnsi="Arial" w:cs="Arial"/>
          <w:b/>
          <w:noProof w:val="0"/>
        </w:rPr>
        <w:t>Поступање</w:t>
      </w:r>
      <w:r w:rsidR="00607B46" w:rsidRPr="00DB2A3E">
        <w:rPr>
          <w:rFonts w:ascii="Arial" w:eastAsia="Times New Roman" w:hAnsi="Arial" w:cs="Arial"/>
          <w:b/>
          <w:noProof w:val="0"/>
        </w:rPr>
        <w:t xml:space="preserve"> </w:t>
      </w:r>
      <w:r w:rsidRPr="00DB2A3E">
        <w:rPr>
          <w:rFonts w:ascii="Arial" w:eastAsia="Times New Roman" w:hAnsi="Arial" w:cs="Arial"/>
          <w:b/>
          <w:noProof w:val="0"/>
        </w:rPr>
        <w:t>п</w:t>
      </w:r>
      <w:r w:rsidR="00607B46" w:rsidRPr="00DB2A3E">
        <w:rPr>
          <w:rFonts w:ascii="Arial" w:eastAsia="Times New Roman" w:hAnsi="Arial" w:cs="Arial"/>
          <w:b/>
          <w:noProof w:val="0"/>
        </w:rPr>
        <w:t>о захтеву за увид у изборни материјал након гласања</w:t>
      </w:r>
    </w:p>
    <w:p w:rsidR="00ED2A01" w:rsidRPr="00DB2A3E" w:rsidRDefault="00ED2A01" w:rsidP="008F224F">
      <w:pPr>
        <w:spacing w:after="120"/>
        <w:jc w:val="center"/>
        <w:rPr>
          <w:rFonts w:ascii="Arial" w:eastAsia="Times New Roman" w:hAnsi="Arial" w:cs="Arial"/>
          <w:b/>
          <w:noProof w:val="0"/>
        </w:rPr>
      </w:pPr>
      <w:r w:rsidRPr="00DB2A3E">
        <w:rPr>
          <w:rFonts w:ascii="Arial" w:eastAsia="Times New Roman" w:hAnsi="Arial" w:cs="Arial"/>
          <w:b/>
          <w:noProof w:val="0"/>
        </w:rPr>
        <w:t xml:space="preserve">Члан </w:t>
      </w:r>
      <w:r w:rsidR="007C0E7F" w:rsidRPr="00DB2A3E">
        <w:rPr>
          <w:rFonts w:ascii="Arial" w:eastAsia="Times New Roman" w:hAnsi="Arial" w:cs="Arial"/>
          <w:b/>
          <w:noProof w:val="0"/>
        </w:rPr>
        <w:t>11</w:t>
      </w:r>
      <w:r w:rsidRPr="00DB2A3E">
        <w:rPr>
          <w:rFonts w:ascii="Arial" w:eastAsia="Times New Roman" w:hAnsi="Arial" w:cs="Arial"/>
          <w:b/>
          <w:noProof w:val="0"/>
        </w:rPr>
        <w:t>.</w:t>
      </w:r>
    </w:p>
    <w:p w:rsidR="00ED2A01" w:rsidRPr="00DB2A3E" w:rsidRDefault="007F17DD" w:rsidP="008F224F">
      <w:pPr>
        <w:spacing w:after="120"/>
        <w:ind w:firstLine="720"/>
        <w:rPr>
          <w:rFonts w:ascii="Arial" w:eastAsia="Times New Roman" w:hAnsi="Arial" w:cs="Arial"/>
          <w:noProof w:val="0"/>
          <w:lang w:eastAsia="ar-SA"/>
        </w:rPr>
      </w:pPr>
      <w:r w:rsidRPr="00DB2A3E">
        <w:rPr>
          <w:rFonts w:ascii="Arial" w:eastAsia="Times New Roman" w:hAnsi="Arial" w:cs="Arial"/>
          <w:noProof w:val="0"/>
          <w:lang w:eastAsia="ar-SA"/>
        </w:rPr>
        <w:t xml:space="preserve">(1) </w:t>
      </w:r>
      <w:r w:rsidR="00ED2A01" w:rsidRPr="00DB2A3E">
        <w:rPr>
          <w:rFonts w:ascii="Arial" w:eastAsia="Times New Roman" w:hAnsi="Arial" w:cs="Arial"/>
          <w:noProof w:val="0"/>
          <w:lang w:eastAsia="ar-SA"/>
        </w:rPr>
        <w:t xml:space="preserve">О </w:t>
      </w:r>
      <w:r w:rsidR="00B43B2F" w:rsidRPr="00DB2A3E">
        <w:rPr>
          <w:rFonts w:ascii="Arial" w:eastAsia="Times New Roman" w:hAnsi="Arial" w:cs="Arial"/>
          <w:noProof w:val="0"/>
          <w:lang w:eastAsia="ar-SA"/>
        </w:rPr>
        <w:t xml:space="preserve">поступању по </w:t>
      </w:r>
      <w:r w:rsidR="00ED2A01" w:rsidRPr="00DB2A3E">
        <w:rPr>
          <w:rFonts w:ascii="Arial" w:eastAsia="Times New Roman" w:hAnsi="Arial" w:cs="Arial"/>
          <w:noProof w:val="0"/>
          <w:lang w:eastAsia="ar-SA"/>
        </w:rPr>
        <w:t>поднет</w:t>
      </w:r>
      <w:r w:rsidR="008F5F0A" w:rsidRPr="00DB2A3E">
        <w:rPr>
          <w:rFonts w:ascii="Arial" w:eastAsia="Times New Roman" w:hAnsi="Arial" w:cs="Arial"/>
          <w:noProof w:val="0"/>
          <w:lang w:eastAsia="ar-SA"/>
        </w:rPr>
        <w:t>им</w:t>
      </w:r>
      <w:r w:rsidR="00ED2A01" w:rsidRPr="00DB2A3E">
        <w:rPr>
          <w:rFonts w:ascii="Arial" w:eastAsia="Times New Roman" w:hAnsi="Arial" w:cs="Arial"/>
          <w:noProof w:val="0"/>
          <w:lang w:eastAsia="ar-SA"/>
        </w:rPr>
        <w:t xml:space="preserve"> захтев</w:t>
      </w:r>
      <w:r w:rsidR="008F5F0A" w:rsidRPr="00DB2A3E">
        <w:rPr>
          <w:rFonts w:ascii="Arial" w:eastAsia="Times New Roman" w:hAnsi="Arial" w:cs="Arial"/>
          <w:noProof w:val="0"/>
          <w:lang w:eastAsia="ar-SA"/>
        </w:rPr>
        <w:t>има</w:t>
      </w:r>
      <w:r w:rsidR="00ED2A01" w:rsidRPr="00DB2A3E">
        <w:rPr>
          <w:rFonts w:ascii="Arial" w:eastAsia="Times New Roman" w:hAnsi="Arial" w:cs="Arial"/>
          <w:noProof w:val="0"/>
          <w:lang w:eastAsia="ar-SA"/>
        </w:rPr>
        <w:t xml:space="preserve"> за увид у изборни материјал након гласања </w:t>
      </w:r>
      <w:r w:rsidR="00B43B2F" w:rsidRPr="00DB2A3E">
        <w:rPr>
          <w:rFonts w:ascii="Arial" w:eastAsia="Times New Roman" w:hAnsi="Arial" w:cs="Arial"/>
          <w:noProof w:val="0"/>
          <w:lang w:eastAsia="ar-SA"/>
        </w:rPr>
        <w:t>стара се</w:t>
      </w:r>
      <w:r w:rsidR="00ED2A01" w:rsidRPr="00DB2A3E">
        <w:rPr>
          <w:rFonts w:ascii="Arial" w:eastAsia="Times New Roman" w:hAnsi="Arial" w:cs="Arial"/>
          <w:noProof w:val="0"/>
          <w:lang w:eastAsia="ar-SA"/>
        </w:rPr>
        <w:t xml:space="preserve"> </w:t>
      </w:r>
      <w:r w:rsidR="00AD0AB8" w:rsidRPr="00DB2A3E">
        <w:rPr>
          <w:rFonts w:ascii="Arial" w:eastAsia="Times New Roman" w:hAnsi="Arial" w:cs="Arial"/>
          <w:noProof w:val="0"/>
          <w:lang w:eastAsia="ar-SA"/>
        </w:rPr>
        <w:t>секретар</w:t>
      </w:r>
      <w:r w:rsidR="00ED2A01" w:rsidRPr="00DB2A3E">
        <w:rPr>
          <w:rFonts w:ascii="Arial" w:eastAsia="Times New Roman" w:hAnsi="Arial" w:cs="Arial"/>
          <w:noProof w:val="0"/>
          <w:lang w:eastAsia="ar-SA"/>
        </w:rPr>
        <w:t xml:space="preserve"> локалне изборне комисије, односно секретар Комисије, уколико се захтев односи на бирачка места у иностранству.</w:t>
      </w:r>
    </w:p>
    <w:p w:rsidR="00124C69" w:rsidRPr="00DB2A3E" w:rsidRDefault="00124C69" w:rsidP="008F224F">
      <w:pPr>
        <w:spacing w:after="120"/>
        <w:ind w:firstLine="720"/>
        <w:rPr>
          <w:rFonts w:ascii="Arial" w:eastAsia="Times New Roman" w:hAnsi="Arial" w:cs="Arial"/>
          <w:noProof w:val="0"/>
          <w:lang w:eastAsia="ar-SA"/>
        </w:rPr>
      </w:pPr>
      <w:r w:rsidRPr="00DB2A3E">
        <w:rPr>
          <w:rFonts w:ascii="Arial" w:eastAsia="Times New Roman" w:hAnsi="Arial" w:cs="Arial"/>
          <w:noProof w:val="0"/>
          <w:lang w:eastAsia="ar-SA"/>
        </w:rPr>
        <w:t>(2) По уредним и благовременим захтевима се поступа редом којим су поднети.</w:t>
      </w:r>
    </w:p>
    <w:p w:rsidR="00124C69" w:rsidRPr="00DB2A3E" w:rsidRDefault="00124C69" w:rsidP="008F224F">
      <w:pPr>
        <w:spacing w:after="120"/>
        <w:ind w:firstLine="720"/>
        <w:rPr>
          <w:rFonts w:ascii="Arial" w:eastAsia="Times New Roman" w:hAnsi="Arial" w:cs="Arial"/>
          <w:noProof w:val="0"/>
          <w:lang w:eastAsia="ar-SA"/>
        </w:rPr>
      </w:pPr>
      <w:r w:rsidRPr="00DB2A3E">
        <w:rPr>
          <w:rFonts w:ascii="Arial" w:eastAsia="Times New Roman" w:hAnsi="Arial" w:cs="Arial"/>
          <w:noProof w:val="0"/>
          <w:lang w:eastAsia="ar-SA"/>
        </w:rPr>
        <w:t>(3) Ако просторно-технички услови то дозвољавају, може се истовремено поступати по више уредних и благовремених захтева.</w:t>
      </w:r>
    </w:p>
    <w:p w:rsidR="007F17DD" w:rsidRPr="00DB2A3E" w:rsidRDefault="007F17DD" w:rsidP="008F224F">
      <w:pPr>
        <w:spacing w:after="120"/>
        <w:ind w:firstLine="720"/>
        <w:rPr>
          <w:rFonts w:ascii="Arial" w:eastAsia="Times New Roman" w:hAnsi="Arial" w:cs="Arial"/>
          <w:noProof w:val="0"/>
          <w:lang w:eastAsia="ar-SA"/>
        </w:rPr>
      </w:pPr>
      <w:r w:rsidRPr="00DB2A3E">
        <w:rPr>
          <w:rFonts w:ascii="Arial" w:eastAsia="Times New Roman" w:hAnsi="Arial" w:cs="Arial"/>
          <w:noProof w:val="0"/>
          <w:lang w:eastAsia="ar-SA"/>
        </w:rPr>
        <w:t>(</w:t>
      </w:r>
      <w:r w:rsidR="00124C69" w:rsidRPr="00DB2A3E">
        <w:rPr>
          <w:rFonts w:ascii="Arial" w:eastAsia="Times New Roman" w:hAnsi="Arial" w:cs="Arial"/>
          <w:noProof w:val="0"/>
          <w:lang w:eastAsia="ar-SA"/>
        </w:rPr>
        <w:t>4</w:t>
      </w:r>
      <w:r w:rsidRPr="00DB2A3E">
        <w:rPr>
          <w:rFonts w:ascii="Arial" w:eastAsia="Times New Roman" w:hAnsi="Arial" w:cs="Arial"/>
          <w:noProof w:val="0"/>
          <w:lang w:eastAsia="ar-SA"/>
        </w:rPr>
        <w:t xml:space="preserve">) Уколико </w:t>
      </w:r>
      <w:r w:rsidR="00A04388" w:rsidRPr="00DB2A3E">
        <w:rPr>
          <w:rFonts w:ascii="Arial" w:eastAsia="Times New Roman" w:hAnsi="Arial" w:cs="Arial"/>
          <w:noProof w:val="0"/>
          <w:lang w:eastAsia="ar-SA"/>
        </w:rPr>
        <w:t xml:space="preserve">благовремено </w:t>
      </w:r>
      <w:r w:rsidRPr="00DB2A3E">
        <w:rPr>
          <w:rFonts w:ascii="Arial" w:eastAsia="Times New Roman" w:hAnsi="Arial" w:cs="Arial"/>
          <w:noProof w:val="0"/>
          <w:lang w:eastAsia="ar-SA"/>
        </w:rPr>
        <w:t xml:space="preserve">поднети захтев за увид у изборни материјал након гласања садржи све податке наведене у члану </w:t>
      </w:r>
      <w:r w:rsidR="007C0E7F" w:rsidRPr="00DB2A3E">
        <w:rPr>
          <w:rFonts w:ascii="Arial" w:eastAsia="Times New Roman" w:hAnsi="Arial" w:cs="Arial"/>
          <w:noProof w:val="0"/>
          <w:lang w:eastAsia="ar-SA"/>
        </w:rPr>
        <w:t>9</w:t>
      </w:r>
      <w:r w:rsidRPr="00DB2A3E">
        <w:rPr>
          <w:rFonts w:ascii="Arial" w:eastAsia="Times New Roman" w:hAnsi="Arial" w:cs="Arial"/>
          <w:noProof w:val="0"/>
          <w:lang w:eastAsia="ar-SA"/>
        </w:rPr>
        <w:t xml:space="preserve">. овог упутства, </w:t>
      </w:r>
      <w:r w:rsidR="00AD0AB8" w:rsidRPr="00DB2A3E">
        <w:rPr>
          <w:rFonts w:ascii="Arial" w:eastAsia="Times New Roman" w:hAnsi="Arial" w:cs="Arial"/>
          <w:noProof w:val="0"/>
          <w:lang w:eastAsia="ar-SA"/>
        </w:rPr>
        <w:t>секретар</w:t>
      </w:r>
      <w:r w:rsidR="00B203DB" w:rsidRPr="00DB2A3E">
        <w:rPr>
          <w:rFonts w:ascii="Arial" w:eastAsia="Times New Roman" w:hAnsi="Arial" w:cs="Arial"/>
          <w:noProof w:val="0"/>
          <w:lang w:eastAsia="ar-SA"/>
        </w:rPr>
        <w:t xml:space="preserve"> локалне изборне комисије </w:t>
      </w:r>
      <w:r w:rsidRPr="00DB2A3E">
        <w:rPr>
          <w:rFonts w:ascii="Arial" w:eastAsia="Times New Roman" w:hAnsi="Arial" w:cs="Arial"/>
          <w:noProof w:val="0"/>
          <w:lang w:eastAsia="ar-SA"/>
        </w:rPr>
        <w:t>односно секретар Комисије</w:t>
      </w:r>
      <w:r w:rsidR="0063175F" w:rsidRPr="00DB2A3E">
        <w:rPr>
          <w:rFonts w:ascii="Arial" w:eastAsia="Times New Roman" w:hAnsi="Arial" w:cs="Arial"/>
          <w:noProof w:val="0"/>
          <w:lang w:eastAsia="ar-SA"/>
        </w:rPr>
        <w:t>,</w:t>
      </w:r>
      <w:r w:rsidRPr="00DB2A3E">
        <w:rPr>
          <w:rFonts w:ascii="Arial" w:eastAsia="Times New Roman" w:hAnsi="Arial" w:cs="Arial"/>
          <w:noProof w:val="0"/>
          <w:lang w:eastAsia="ar-SA"/>
        </w:rPr>
        <w:t xml:space="preserve"> без одлагања, а најкасније у року од </w:t>
      </w:r>
      <w:r w:rsidR="005741DB" w:rsidRPr="00DB2A3E">
        <w:rPr>
          <w:rFonts w:ascii="Arial" w:eastAsia="Times New Roman" w:hAnsi="Arial" w:cs="Arial"/>
          <w:noProof w:val="0"/>
          <w:lang w:eastAsia="ar-SA"/>
        </w:rPr>
        <w:t>24</w:t>
      </w:r>
      <w:r w:rsidRPr="00DB2A3E">
        <w:rPr>
          <w:rFonts w:ascii="Arial" w:eastAsia="Times New Roman" w:hAnsi="Arial" w:cs="Arial"/>
          <w:noProof w:val="0"/>
          <w:lang w:eastAsia="ar-SA"/>
        </w:rPr>
        <w:t xml:space="preserve"> часа од </w:t>
      </w:r>
      <w:r w:rsidR="001279C0" w:rsidRPr="00DB2A3E">
        <w:rPr>
          <w:rFonts w:ascii="Arial" w:eastAsia="Times New Roman" w:hAnsi="Arial" w:cs="Arial"/>
          <w:noProof w:val="0"/>
          <w:lang w:eastAsia="ar-SA"/>
        </w:rPr>
        <w:t>пријема</w:t>
      </w:r>
      <w:r w:rsidRPr="00DB2A3E">
        <w:rPr>
          <w:rFonts w:ascii="Arial" w:eastAsia="Times New Roman" w:hAnsi="Arial" w:cs="Arial"/>
          <w:noProof w:val="0"/>
          <w:lang w:eastAsia="ar-SA"/>
        </w:rPr>
        <w:t xml:space="preserve"> захтева</w:t>
      </w:r>
      <w:r w:rsidR="0063175F" w:rsidRPr="00DB2A3E">
        <w:rPr>
          <w:rFonts w:ascii="Arial" w:eastAsia="Times New Roman" w:hAnsi="Arial" w:cs="Arial"/>
          <w:noProof w:val="0"/>
          <w:lang w:eastAsia="ar-SA"/>
        </w:rPr>
        <w:t>,</w:t>
      </w:r>
      <w:r w:rsidRPr="00DB2A3E">
        <w:rPr>
          <w:rFonts w:ascii="Arial" w:eastAsia="Times New Roman" w:hAnsi="Arial" w:cs="Arial"/>
          <w:noProof w:val="0"/>
          <w:lang w:eastAsia="ar-SA"/>
        </w:rPr>
        <w:t xml:space="preserve"> обавештава подносиоца захтева када ће моћи да </w:t>
      </w:r>
      <w:r w:rsidR="00BB4319" w:rsidRPr="00DB2A3E">
        <w:rPr>
          <w:rFonts w:ascii="Arial" w:eastAsia="Times New Roman" w:hAnsi="Arial" w:cs="Arial"/>
          <w:noProof w:val="0"/>
          <w:lang w:eastAsia="ar-SA"/>
        </w:rPr>
        <w:t xml:space="preserve">се </w:t>
      </w:r>
      <w:r w:rsidRPr="00DB2A3E">
        <w:rPr>
          <w:rFonts w:ascii="Arial" w:eastAsia="Times New Roman" w:hAnsi="Arial" w:cs="Arial"/>
          <w:noProof w:val="0"/>
          <w:lang w:eastAsia="ar-SA"/>
        </w:rPr>
        <w:t>изврши увид</w:t>
      </w:r>
      <w:r w:rsidRPr="00DB2A3E">
        <w:rPr>
          <w:rFonts w:ascii="Arial" w:hAnsi="Arial" w:cs="Arial"/>
          <w:noProof w:val="0"/>
        </w:rPr>
        <w:t xml:space="preserve"> </w:t>
      </w:r>
      <w:r w:rsidR="003C7B33" w:rsidRPr="00DB2A3E">
        <w:rPr>
          <w:rFonts w:ascii="Arial" w:eastAsia="Times New Roman" w:hAnsi="Arial" w:cs="Arial"/>
          <w:noProof w:val="0"/>
          <w:lang w:eastAsia="ar-SA"/>
        </w:rPr>
        <w:t>у изборни материјал.</w:t>
      </w:r>
    </w:p>
    <w:p w:rsidR="007F17DD" w:rsidRPr="00DB2A3E" w:rsidRDefault="007F17DD" w:rsidP="008F224F">
      <w:pPr>
        <w:spacing w:after="120"/>
        <w:ind w:firstLine="720"/>
        <w:rPr>
          <w:rFonts w:ascii="Arial" w:eastAsia="Times New Roman" w:hAnsi="Arial" w:cs="Arial"/>
          <w:noProof w:val="0"/>
          <w:lang w:eastAsia="ar-SA"/>
        </w:rPr>
      </w:pPr>
      <w:r w:rsidRPr="00DB2A3E">
        <w:rPr>
          <w:rFonts w:ascii="Arial" w:hAnsi="Arial" w:cs="Arial"/>
          <w:noProof w:val="0"/>
        </w:rPr>
        <w:t>(</w:t>
      </w:r>
      <w:r w:rsidR="00124C69" w:rsidRPr="00DB2A3E">
        <w:rPr>
          <w:rFonts w:ascii="Arial" w:hAnsi="Arial" w:cs="Arial"/>
          <w:noProof w:val="0"/>
        </w:rPr>
        <w:t>5</w:t>
      </w:r>
      <w:r w:rsidRPr="00DB2A3E">
        <w:rPr>
          <w:rFonts w:ascii="Arial" w:hAnsi="Arial" w:cs="Arial"/>
          <w:noProof w:val="0"/>
        </w:rPr>
        <w:t xml:space="preserve">) Уколико захтев за увид у изборни материјал након гласања не садржи све податке из члана </w:t>
      </w:r>
      <w:r w:rsidR="007C0E7F" w:rsidRPr="00DB2A3E">
        <w:rPr>
          <w:rFonts w:ascii="Arial" w:hAnsi="Arial" w:cs="Arial"/>
          <w:noProof w:val="0"/>
        </w:rPr>
        <w:t>9</w:t>
      </w:r>
      <w:r w:rsidRPr="00DB2A3E">
        <w:rPr>
          <w:rFonts w:ascii="Arial" w:hAnsi="Arial" w:cs="Arial"/>
          <w:noProof w:val="0"/>
        </w:rPr>
        <w:t xml:space="preserve">. овог упутства, </w:t>
      </w:r>
      <w:r w:rsidR="00AD0AB8" w:rsidRPr="00DB2A3E">
        <w:rPr>
          <w:rFonts w:ascii="Arial" w:hAnsi="Arial" w:cs="Arial"/>
          <w:noProof w:val="0"/>
        </w:rPr>
        <w:t>секретар</w:t>
      </w:r>
      <w:r w:rsidRPr="00DB2A3E">
        <w:rPr>
          <w:rFonts w:ascii="Arial" w:hAnsi="Arial" w:cs="Arial"/>
          <w:noProof w:val="0"/>
        </w:rPr>
        <w:t xml:space="preserve"> локалне изборне комисије, односно секретар Комисије </w:t>
      </w:r>
      <w:r w:rsidR="00C44F68" w:rsidRPr="00DB2A3E">
        <w:rPr>
          <w:rFonts w:ascii="Arial" w:hAnsi="Arial" w:cs="Arial"/>
          <w:noProof w:val="0"/>
        </w:rPr>
        <w:t xml:space="preserve">без одлагања </w:t>
      </w:r>
      <w:r w:rsidR="00BB4319" w:rsidRPr="00DB2A3E">
        <w:rPr>
          <w:rFonts w:ascii="Arial" w:eastAsia="Times New Roman" w:hAnsi="Arial" w:cs="Arial"/>
          <w:noProof w:val="0"/>
          <w:lang w:eastAsia="ar-SA"/>
        </w:rPr>
        <w:t>обавештава</w:t>
      </w:r>
      <w:r w:rsidRPr="00DB2A3E">
        <w:rPr>
          <w:rFonts w:ascii="Arial" w:eastAsia="Times New Roman" w:hAnsi="Arial" w:cs="Arial"/>
          <w:noProof w:val="0"/>
          <w:lang w:eastAsia="ar-SA"/>
        </w:rPr>
        <w:t xml:space="preserve"> подносиоца захтева о </w:t>
      </w:r>
      <w:r w:rsidRPr="00DB2A3E">
        <w:rPr>
          <w:rFonts w:ascii="Arial" w:hAnsi="Arial" w:cs="Arial"/>
          <w:noProof w:val="0"/>
        </w:rPr>
        <w:t>томе да је потребно да свој захтев</w:t>
      </w:r>
      <w:r w:rsidR="00BB4319" w:rsidRPr="00DB2A3E">
        <w:rPr>
          <w:rFonts w:ascii="Arial" w:hAnsi="Arial" w:cs="Arial"/>
          <w:noProof w:val="0"/>
        </w:rPr>
        <w:t xml:space="preserve"> уреди</w:t>
      </w:r>
      <w:r w:rsidRPr="00DB2A3E">
        <w:rPr>
          <w:rFonts w:ascii="Arial" w:eastAsia="Times New Roman" w:hAnsi="Arial" w:cs="Arial"/>
          <w:noProof w:val="0"/>
          <w:lang w:eastAsia="ar-SA"/>
        </w:rPr>
        <w:t>.</w:t>
      </w:r>
    </w:p>
    <w:p w:rsidR="00ED2A01" w:rsidRPr="00DB2A3E" w:rsidRDefault="00ED2A01" w:rsidP="008F224F">
      <w:pPr>
        <w:spacing w:before="120" w:after="120"/>
        <w:ind w:left="720" w:right="720"/>
        <w:jc w:val="center"/>
        <w:rPr>
          <w:rFonts w:ascii="Arial" w:eastAsia="Times New Roman" w:hAnsi="Arial" w:cs="Arial"/>
          <w:b/>
          <w:noProof w:val="0"/>
        </w:rPr>
      </w:pPr>
      <w:r w:rsidRPr="00DB2A3E">
        <w:rPr>
          <w:rFonts w:ascii="Arial" w:eastAsia="Times New Roman" w:hAnsi="Arial" w:cs="Arial"/>
          <w:b/>
          <w:noProof w:val="0"/>
        </w:rPr>
        <w:t xml:space="preserve">Место </w:t>
      </w:r>
      <w:r w:rsidR="005741DB" w:rsidRPr="00DB2A3E">
        <w:rPr>
          <w:rFonts w:ascii="Arial" w:eastAsia="Times New Roman" w:hAnsi="Arial" w:cs="Arial"/>
          <w:b/>
          <w:noProof w:val="0"/>
        </w:rPr>
        <w:t xml:space="preserve">вршења увида </w:t>
      </w:r>
      <w:r w:rsidR="00607B46" w:rsidRPr="00DB2A3E">
        <w:rPr>
          <w:rFonts w:ascii="Arial" w:eastAsia="Times New Roman" w:hAnsi="Arial" w:cs="Arial"/>
          <w:b/>
          <w:noProof w:val="0"/>
        </w:rPr>
        <w:t>у изборни материјал након гласања</w:t>
      </w:r>
    </w:p>
    <w:p w:rsidR="00ED2A01" w:rsidRPr="00DB2A3E" w:rsidRDefault="00ED2A01" w:rsidP="008F224F">
      <w:pPr>
        <w:spacing w:after="120"/>
        <w:jc w:val="center"/>
        <w:rPr>
          <w:rFonts w:ascii="Arial" w:eastAsia="Times New Roman" w:hAnsi="Arial" w:cs="Arial"/>
          <w:b/>
          <w:noProof w:val="0"/>
        </w:rPr>
      </w:pPr>
      <w:r w:rsidRPr="00DB2A3E">
        <w:rPr>
          <w:rFonts w:ascii="Arial" w:eastAsia="Times New Roman" w:hAnsi="Arial" w:cs="Arial"/>
          <w:b/>
          <w:noProof w:val="0"/>
        </w:rPr>
        <w:t xml:space="preserve">Члан </w:t>
      </w:r>
      <w:r w:rsidR="007C0E7F" w:rsidRPr="00DB2A3E">
        <w:rPr>
          <w:rFonts w:ascii="Arial" w:eastAsia="Times New Roman" w:hAnsi="Arial" w:cs="Arial"/>
          <w:b/>
          <w:noProof w:val="0"/>
        </w:rPr>
        <w:t>12</w:t>
      </w:r>
      <w:r w:rsidRPr="00DB2A3E">
        <w:rPr>
          <w:rFonts w:ascii="Arial" w:eastAsia="Times New Roman" w:hAnsi="Arial" w:cs="Arial"/>
          <w:b/>
          <w:noProof w:val="0"/>
        </w:rPr>
        <w:t>.</w:t>
      </w:r>
    </w:p>
    <w:p w:rsidR="00ED2A01" w:rsidRPr="00DB2A3E" w:rsidRDefault="00ED2A01" w:rsidP="008F224F">
      <w:pPr>
        <w:spacing w:after="120"/>
        <w:ind w:firstLine="720"/>
        <w:rPr>
          <w:rFonts w:ascii="Arial" w:hAnsi="Arial" w:cs="Arial"/>
          <w:noProof w:val="0"/>
        </w:rPr>
      </w:pPr>
      <w:r w:rsidRPr="00DB2A3E">
        <w:rPr>
          <w:rFonts w:ascii="Arial" w:hAnsi="Arial" w:cs="Arial"/>
          <w:noProof w:val="0"/>
        </w:rPr>
        <w:t>(1) Увид у изборни материјал након гласања врши се у службеним просторијама локалне изборне</w:t>
      </w:r>
      <w:r w:rsidR="00C600FA" w:rsidRPr="00DB2A3E">
        <w:rPr>
          <w:rFonts w:ascii="Arial" w:hAnsi="Arial" w:cs="Arial"/>
          <w:noProof w:val="0"/>
        </w:rPr>
        <w:t xml:space="preserve"> комисије</w:t>
      </w:r>
      <w:r w:rsidRPr="00DB2A3E">
        <w:rPr>
          <w:rFonts w:ascii="Arial" w:hAnsi="Arial" w:cs="Arial"/>
          <w:noProof w:val="0"/>
        </w:rPr>
        <w:t xml:space="preserve"> </w:t>
      </w:r>
      <w:r w:rsidR="006E77E7" w:rsidRPr="00DB2A3E">
        <w:rPr>
          <w:rFonts w:ascii="Arial" w:hAnsi="Arial" w:cs="Arial"/>
          <w:noProof w:val="0"/>
        </w:rPr>
        <w:t>на</w:t>
      </w:r>
      <w:r w:rsidRPr="00DB2A3E">
        <w:rPr>
          <w:rFonts w:ascii="Arial" w:hAnsi="Arial" w:cs="Arial"/>
          <w:noProof w:val="0"/>
        </w:rPr>
        <w:t xml:space="preserve"> чиј</w:t>
      </w:r>
      <w:r w:rsidR="006E77E7" w:rsidRPr="00DB2A3E">
        <w:rPr>
          <w:rFonts w:ascii="Arial" w:hAnsi="Arial" w:cs="Arial"/>
          <w:noProof w:val="0"/>
        </w:rPr>
        <w:t>ој територији</w:t>
      </w:r>
      <w:r w:rsidRPr="00DB2A3E">
        <w:rPr>
          <w:rFonts w:ascii="Arial" w:hAnsi="Arial" w:cs="Arial"/>
          <w:noProof w:val="0"/>
        </w:rPr>
        <w:t xml:space="preserve"> се </w:t>
      </w:r>
      <w:r w:rsidR="006E77E7" w:rsidRPr="00DB2A3E">
        <w:rPr>
          <w:rFonts w:ascii="Arial" w:hAnsi="Arial" w:cs="Arial"/>
          <w:noProof w:val="0"/>
        </w:rPr>
        <w:t>налази</w:t>
      </w:r>
      <w:r w:rsidRPr="00DB2A3E">
        <w:rPr>
          <w:rFonts w:ascii="Arial" w:hAnsi="Arial" w:cs="Arial"/>
          <w:noProof w:val="0"/>
        </w:rPr>
        <w:t xml:space="preserve"> </w:t>
      </w:r>
      <w:r w:rsidR="00C600FA" w:rsidRPr="00DB2A3E">
        <w:rPr>
          <w:rFonts w:ascii="Arial" w:hAnsi="Arial" w:cs="Arial"/>
          <w:noProof w:val="0"/>
        </w:rPr>
        <w:t xml:space="preserve">бирачко место са којег се тражи увид у </w:t>
      </w:r>
      <w:r w:rsidRPr="00DB2A3E">
        <w:rPr>
          <w:rFonts w:ascii="Arial" w:hAnsi="Arial" w:cs="Arial"/>
          <w:noProof w:val="0"/>
        </w:rPr>
        <w:t>изборни материјал.</w:t>
      </w:r>
    </w:p>
    <w:p w:rsidR="00ED2A01" w:rsidRPr="00DB2A3E" w:rsidRDefault="00ED2A01" w:rsidP="008F224F">
      <w:pPr>
        <w:spacing w:after="120"/>
        <w:ind w:firstLine="720"/>
        <w:rPr>
          <w:rFonts w:ascii="Arial" w:hAnsi="Arial" w:cs="Arial"/>
          <w:noProof w:val="0"/>
        </w:rPr>
      </w:pPr>
      <w:r w:rsidRPr="00DB2A3E">
        <w:rPr>
          <w:rFonts w:ascii="Arial" w:hAnsi="Arial" w:cs="Arial"/>
          <w:noProof w:val="0"/>
        </w:rPr>
        <w:t xml:space="preserve">(2) </w:t>
      </w:r>
      <w:r w:rsidR="00C600FA" w:rsidRPr="00DB2A3E">
        <w:rPr>
          <w:rFonts w:ascii="Arial" w:hAnsi="Arial" w:cs="Arial"/>
          <w:noProof w:val="0"/>
        </w:rPr>
        <w:t>У</w:t>
      </w:r>
      <w:r w:rsidRPr="00DB2A3E">
        <w:rPr>
          <w:rFonts w:ascii="Arial" w:hAnsi="Arial" w:cs="Arial"/>
          <w:noProof w:val="0"/>
        </w:rPr>
        <w:t xml:space="preserve">вид у изборни материјал након гласања </w:t>
      </w:r>
      <w:r w:rsidR="003C7B33" w:rsidRPr="00DB2A3E">
        <w:rPr>
          <w:rFonts w:ascii="Arial" w:hAnsi="Arial" w:cs="Arial"/>
          <w:noProof w:val="0"/>
        </w:rPr>
        <w:t>с</w:t>
      </w:r>
      <w:r w:rsidRPr="00DB2A3E">
        <w:rPr>
          <w:rFonts w:ascii="Arial" w:hAnsi="Arial" w:cs="Arial"/>
          <w:noProof w:val="0"/>
        </w:rPr>
        <w:t>а бирачк</w:t>
      </w:r>
      <w:r w:rsidR="003C7B33" w:rsidRPr="00DB2A3E">
        <w:rPr>
          <w:rFonts w:ascii="Arial" w:hAnsi="Arial" w:cs="Arial"/>
          <w:noProof w:val="0"/>
        </w:rPr>
        <w:t>их</w:t>
      </w:r>
      <w:r w:rsidRPr="00DB2A3E">
        <w:rPr>
          <w:rFonts w:ascii="Arial" w:hAnsi="Arial" w:cs="Arial"/>
          <w:noProof w:val="0"/>
        </w:rPr>
        <w:t xml:space="preserve"> места у иностранству врши се у службеним просторијама Комисије.</w:t>
      </w:r>
    </w:p>
    <w:p w:rsidR="00ED2A01" w:rsidRPr="00DB2A3E" w:rsidRDefault="005741DB" w:rsidP="008F224F">
      <w:pPr>
        <w:spacing w:before="120" w:after="120"/>
        <w:ind w:left="720" w:right="720"/>
        <w:jc w:val="center"/>
        <w:rPr>
          <w:rFonts w:ascii="Arial" w:eastAsia="Times New Roman" w:hAnsi="Arial" w:cs="Arial"/>
          <w:b/>
          <w:noProof w:val="0"/>
        </w:rPr>
      </w:pPr>
      <w:r w:rsidRPr="00DB2A3E">
        <w:rPr>
          <w:rFonts w:ascii="Arial" w:eastAsia="Times New Roman" w:hAnsi="Arial" w:cs="Arial"/>
          <w:b/>
          <w:noProof w:val="0"/>
        </w:rPr>
        <w:t xml:space="preserve">Општа правила </w:t>
      </w:r>
      <w:r w:rsidR="001456D0" w:rsidRPr="00DB2A3E">
        <w:rPr>
          <w:rFonts w:ascii="Arial" w:eastAsia="Times New Roman" w:hAnsi="Arial" w:cs="Arial"/>
          <w:b/>
          <w:noProof w:val="0"/>
        </w:rPr>
        <w:t>о</w:t>
      </w:r>
      <w:r w:rsidRPr="00DB2A3E">
        <w:rPr>
          <w:rFonts w:ascii="Arial" w:eastAsia="Times New Roman" w:hAnsi="Arial" w:cs="Arial"/>
          <w:b/>
          <w:noProof w:val="0"/>
        </w:rPr>
        <w:t xml:space="preserve"> увид</w:t>
      </w:r>
      <w:r w:rsidR="001456D0" w:rsidRPr="00DB2A3E">
        <w:rPr>
          <w:rFonts w:ascii="Arial" w:eastAsia="Times New Roman" w:hAnsi="Arial" w:cs="Arial"/>
          <w:b/>
          <w:noProof w:val="0"/>
        </w:rPr>
        <w:t>у</w:t>
      </w:r>
      <w:r w:rsidRPr="00DB2A3E">
        <w:rPr>
          <w:rFonts w:ascii="Arial" w:eastAsia="Times New Roman" w:hAnsi="Arial" w:cs="Arial"/>
          <w:b/>
          <w:noProof w:val="0"/>
        </w:rPr>
        <w:t xml:space="preserve"> у изборни материјал након гласања</w:t>
      </w:r>
    </w:p>
    <w:p w:rsidR="00ED2A01" w:rsidRPr="00DB2A3E" w:rsidRDefault="00ED2A01" w:rsidP="008F224F">
      <w:pPr>
        <w:spacing w:after="120"/>
        <w:jc w:val="center"/>
        <w:rPr>
          <w:rFonts w:ascii="Arial" w:eastAsia="Times New Roman" w:hAnsi="Arial" w:cs="Arial"/>
          <w:b/>
          <w:noProof w:val="0"/>
        </w:rPr>
      </w:pPr>
      <w:r w:rsidRPr="00DB2A3E">
        <w:rPr>
          <w:rFonts w:ascii="Arial" w:eastAsia="Times New Roman" w:hAnsi="Arial" w:cs="Arial"/>
          <w:b/>
          <w:noProof w:val="0"/>
        </w:rPr>
        <w:t xml:space="preserve">Члан </w:t>
      </w:r>
      <w:r w:rsidR="007C0E7F" w:rsidRPr="00DB2A3E">
        <w:rPr>
          <w:rFonts w:ascii="Arial" w:eastAsia="Times New Roman" w:hAnsi="Arial" w:cs="Arial"/>
          <w:b/>
          <w:noProof w:val="0"/>
        </w:rPr>
        <w:t>13</w:t>
      </w:r>
      <w:r w:rsidRPr="00DB2A3E">
        <w:rPr>
          <w:rFonts w:ascii="Arial" w:eastAsia="Times New Roman" w:hAnsi="Arial" w:cs="Arial"/>
          <w:b/>
          <w:noProof w:val="0"/>
        </w:rPr>
        <w:t>.</w:t>
      </w:r>
    </w:p>
    <w:p w:rsidR="00CB5CEB" w:rsidRPr="00DB2A3E" w:rsidRDefault="00CB5CEB" w:rsidP="008F224F">
      <w:pPr>
        <w:spacing w:after="120"/>
        <w:ind w:firstLine="720"/>
        <w:rPr>
          <w:rFonts w:ascii="Arial" w:hAnsi="Arial" w:cs="Arial"/>
          <w:noProof w:val="0"/>
        </w:rPr>
      </w:pPr>
      <w:r w:rsidRPr="00DB2A3E">
        <w:rPr>
          <w:rFonts w:ascii="Arial" w:hAnsi="Arial" w:cs="Arial"/>
          <w:noProof w:val="0"/>
        </w:rPr>
        <w:lastRenderedPageBreak/>
        <w:t xml:space="preserve">(1) Увид у изборни материјал након гласања врши се искључиво у присуству </w:t>
      </w:r>
      <w:r w:rsidR="007714F9" w:rsidRPr="00DB2A3E">
        <w:rPr>
          <w:rFonts w:ascii="Arial" w:hAnsi="Arial" w:cs="Arial"/>
          <w:noProof w:val="0"/>
        </w:rPr>
        <w:t xml:space="preserve">лица </w:t>
      </w:r>
      <w:r w:rsidRPr="00DB2A3E">
        <w:rPr>
          <w:rFonts w:ascii="Arial" w:hAnsi="Arial" w:cs="Arial"/>
          <w:noProof w:val="0"/>
        </w:rPr>
        <w:t xml:space="preserve">запосленог у </w:t>
      </w:r>
      <w:r w:rsidR="00537D3C" w:rsidRPr="00DB2A3E">
        <w:rPr>
          <w:rFonts w:ascii="Arial" w:hAnsi="Arial" w:cs="Arial"/>
          <w:noProof w:val="0"/>
        </w:rPr>
        <w:t xml:space="preserve">општинској/градској управи које одреди </w:t>
      </w:r>
      <w:r w:rsidR="0063477B" w:rsidRPr="00DB2A3E">
        <w:rPr>
          <w:rFonts w:ascii="Arial" w:hAnsi="Arial" w:cs="Arial"/>
          <w:noProof w:val="0"/>
        </w:rPr>
        <w:t>секретар</w:t>
      </w:r>
      <w:r w:rsidR="00537D3C" w:rsidRPr="00DB2A3E">
        <w:rPr>
          <w:rFonts w:ascii="Arial" w:hAnsi="Arial" w:cs="Arial"/>
          <w:noProof w:val="0"/>
        </w:rPr>
        <w:t xml:space="preserve"> локалне изборне комисије, односно </w:t>
      </w:r>
      <w:r w:rsidR="007714F9" w:rsidRPr="00DB2A3E">
        <w:rPr>
          <w:rFonts w:ascii="Arial" w:hAnsi="Arial" w:cs="Arial"/>
          <w:noProof w:val="0"/>
        </w:rPr>
        <w:t xml:space="preserve">лица </w:t>
      </w:r>
      <w:r w:rsidRPr="00DB2A3E">
        <w:rPr>
          <w:rFonts w:ascii="Arial" w:hAnsi="Arial" w:cs="Arial"/>
          <w:noProof w:val="0"/>
        </w:rPr>
        <w:t>запосленог у Служби Народне скупштине којег одреди секретар Комисије (у даљем тексту: службено лице).</w:t>
      </w:r>
    </w:p>
    <w:p w:rsidR="00BE7B40" w:rsidRPr="00DB2A3E" w:rsidRDefault="00BE7B40" w:rsidP="008F224F">
      <w:pPr>
        <w:spacing w:after="120"/>
        <w:ind w:firstLine="720"/>
        <w:rPr>
          <w:rFonts w:ascii="Arial" w:eastAsia="Times New Roman" w:hAnsi="Arial" w:cs="Arial"/>
          <w:b/>
          <w:noProof w:val="0"/>
        </w:rPr>
      </w:pPr>
      <w:r w:rsidRPr="00DB2A3E">
        <w:rPr>
          <w:rFonts w:ascii="Arial" w:hAnsi="Arial" w:cs="Arial"/>
          <w:noProof w:val="0"/>
        </w:rPr>
        <w:t>(</w:t>
      </w:r>
      <w:r w:rsidR="00100E5B" w:rsidRPr="00DB2A3E">
        <w:rPr>
          <w:rFonts w:ascii="Arial" w:hAnsi="Arial" w:cs="Arial"/>
          <w:noProof w:val="0"/>
        </w:rPr>
        <w:t>2</w:t>
      </w:r>
      <w:r w:rsidRPr="00DB2A3E">
        <w:rPr>
          <w:rFonts w:ascii="Arial" w:hAnsi="Arial" w:cs="Arial"/>
          <w:noProof w:val="0"/>
        </w:rPr>
        <w:t xml:space="preserve">) Лице које </w:t>
      </w:r>
      <w:r w:rsidR="0063175F" w:rsidRPr="00DB2A3E">
        <w:rPr>
          <w:rFonts w:ascii="Arial" w:hAnsi="Arial" w:cs="Arial"/>
          <w:noProof w:val="0"/>
        </w:rPr>
        <w:t>врши</w:t>
      </w:r>
      <w:r w:rsidRPr="00DB2A3E">
        <w:rPr>
          <w:rFonts w:ascii="Arial" w:hAnsi="Arial" w:cs="Arial"/>
          <w:noProof w:val="0"/>
        </w:rPr>
        <w:t xml:space="preserve"> увид у </w:t>
      </w:r>
      <w:r w:rsidR="000C5FDC" w:rsidRPr="00DB2A3E">
        <w:rPr>
          <w:rFonts w:ascii="Arial" w:hAnsi="Arial" w:cs="Arial"/>
          <w:noProof w:val="0"/>
        </w:rPr>
        <w:t>изборни материјал након гласања</w:t>
      </w:r>
      <w:r w:rsidRPr="00DB2A3E">
        <w:rPr>
          <w:rFonts w:ascii="Arial" w:hAnsi="Arial" w:cs="Arial"/>
          <w:noProof w:val="0"/>
        </w:rPr>
        <w:t xml:space="preserve"> дужно је да се приликом увид</w:t>
      </w:r>
      <w:r w:rsidR="00C12A88" w:rsidRPr="00DB2A3E">
        <w:rPr>
          <w:rFonts w:ascii="Arial" w:hAnsi="Arial" w:cs="Arial"/>
          <w:noProof w:val="0"/>
        </w:rPr>
        <w:t>а</w:t>
      </w:r>
      <w:r w:rsidRPr="00DB2A3E">
        <w:rPr>
          <w:rFonts w:ascii="Arial" w:hAnsi="Arial" w:cs="Arial"/>
          <w:noProof w:val="0"/>
        </w:rPr>
        <w:t xml:space="preserve"> у потпуности придржава упутстава службеног лица.</w:t>
      </w:r>
    </w:p>
    <w:p w:rsidR="00ED2A01" w:rsidRPr="00DB2A3E" w:rsidRDefault="00BE7B40" w:rsidP="008F224F">
      <w:pPr>
        <w:spacing w:after="120"/>
        <w:ind w:firstLine="720"/>
        <w:rPr>
          <w:rFonts w:ascii="Arial" w:hAnsi="Arial" w:cs="Arial"/>
          <w:noProof w:val="0"/>
        </w:rPr>
      </w:pPr>
      <w:r w:rsidRPr="00DB2A3E">
        <w:rPr>
          <w:rFonts w:ascii="Arial" w:hAnsi="Arial" w:cs="Arial"/>
          <w:noProof w:val="0"/>
        </w:rPr>
        <w:t>(</w:t>
      </w:r>
      <w:r w:rsidR="00100E5B" w:rsidRPr="00DB2A3E">
        <w:rPr>
          <w:rFonts w:ascii="Arial" w:hAnsi="Arial" w:cs="Arial"/>
          <w:noProof w:val="0"/>
        </w:rPr>
        <w:t>3</w:t>
      </w:r>
      <w:r w:rsidRPr="00DB2A3E">
        <w:rPr>
          <w:rFonts w:ascii="Arial" w:hAnsi="Arial" w:cs="Arial"/>
          <w:noProof w:val="0"/>
        </w:rPr>
        <w:t>) Приликом увида у изборни материјал након гласања, сходно се примењују одредбе члана 7. став</w:t>
      </w:r>
      <w:r w:rsidR="00ED2A01" w:rsidRPr="00DB2A3E">
        <w:rPr>
          <w:rFonts w:ascii="Arial" w:hAnsi="Arial" w:cs="Arial"/>
          <w:noProof w:val="0"/>
        </w:rPr>
        <w:t xml:space="preserve"> </w:t>
      </w:r>
      <w:r w:rsidR="001456D0" w:rsidRPr="00DB2A3E">
        <w:rPr>
          <w:rFonts w:ascii="Arial" w:hAnsi="Arial" w:cs="Arial"/>
          <w:noProof w:val="0"/>
        </w:rPr>
        <w:t>4</w:t>
      </w:r>
      <w:r w:rsidR="00ED2A01" w:rsidRPr="00DB2A3E">
        <w:rPr>
          <w:rFonts w:ascii="Arial" w:hAnsi="Arial" w:cs="Arial"/>
          <w:noProof w:val="0"/>
        </w:rPr>
        <w:t xml:space="preserve">. овог упутства. </w:t>
      </w:r>
    </w:p>
    <w:p w:rsidR="00BE7B40" w:rsidRPr="00DB2A3E" w:rsidRDefault="00BE7B40" w:rsidP="008F224F">
      <w:pPr>
        <w:spacing w:after="120"/>
        <w:ind w:firstLine="720"/>
        <w:rPr>
          <w:rFonts w:ascii="Arial" w:hAnsi="Arial" w:cs="Arial"/>
          <w:noProof w:val="0"/>
        </w:rPr>
      </w:pPr>
      <w:r w:rsidRPr="00DB2A3E">
        <w:rPr>
          <w:rFonts w:ascii="Arial" w:hAnsi="Arial" w:cs="Arial"/>
          <w:noProof w:val="0"/>
        </w:rPr>
        <w:t>(</w:t>
      </w:r>
      <w:r w:rsidR="00100E5B" w:rsidRPr="00DB2A3E">
        <w:rPr>
          <w:rFonts w:ascii="Arial" w:hAnsi="Arial" w:cs="Arial"/>
          <w:noProof w:val="0"/>
        </w:rPr>
        <w:t>4</w:t>
      </w:r>
      <w:r w:rsidRPr="00DB2A3E">
        <w:rPr>
          <w:rFonts w:ascii="Arial" w:hAnsi="Arial" w:cs="Arial"/>
          <w:noProof w:val="0"/>
        </w:rPr>
        <w:t xml:space="preserve">) Уколико се лице које врши увид у </w:t>
      </w:r>
      <w:r w:rsidR="00100E5B" w:rsidRPr="00DB2A3E">
        <w:rPr>
          <w:rFonts w:ascii="Arial" w:hAnsi="Arial" w:cs="Arial"/>
          <w:noProof w:val="0"/>
        </w:rPr>
        <w:t>изборни материјал након гласања</w:t>
      </w:r>
      <w:r w:rsidRPr="00DB2A3E">
        <w:rPr>
          <w:rFonts w:ascii="Arial" w:hAnsi="Arial" w:cs="Arial"/>
          <w:noProof w:val="0"/>
        </w:rPr>
        <w:t xml:space="preserve"> не придржава упутстава службеног лица или </w:t>
      </w:r>
      <w:r w:rsidR="00100E5B" w:rsidRPr="00DB2A3E">
        <w:rPr>
          <w:rFonts w:ascii="Arial" w:hAnsi="Arial" w:cs="Arial"/>
          <w:noProof w:val="0"/>
        </w:rPr>
        <w:t xml:space="preserve">поступа супротно забранама из члана </w:t>
      </w:r>
      <w:r w:rsidR="00E83418" w:rsidRPr="00DB2A3E">
        <w:rPr>
          <w:rFonts w:ascii="Arial" w:hAnsi="Arial" w:cs="Arial"/>
          <w:noProof w:val="0"/>
        </w:rPr>
        <w:t xml:space="preserve">7. </w:t>
      </w:r>
      <w:r w:rsidR="003E738F" w:rsidRPr="00DB2A3E">
        <w:rPr>
          <w:rFonts w:ascii="Arial" w:hAnsi="Arial" w:cs="Arial"/>
          <w:noProof w:val="0"/>
        </w:rPr>
        <w:t>с</w:t>
      </w:r>
      <w:r w:rsidRPr="00DB2A3E">
        <w:rPr>
          <w:rFonts w:ascii="Arial" w:hAnsi="Arial" w:cs="Arial"/>
          <w:noProof w:val="0"/>
        </w:rPr>
        <w:t>тав</w:t>
      </w:r>
      <w:r w:rsidR="00E83418" w:rsidRPr="00DB2A3E">
        <w:rPr>
          <w:rFonts w:ascii="Arial" w:hAnsi="Arial" w:cs="Arial"/>
          <w:noProof w:val="0"/>
        </w:rPr>
        <w:t xml:space="preserve"> </w:t>
      </w:r>
      <w:r w:rsidR="00B82EEE" w:rsidRPr="00DB2A3E">
        <w:rPr>
          <w:rFonts w:ascii="Arial" w:hAnsi="Arial" w:cs="Arial"/>
          <w:noProof w:val="0"/>
        </w:rPr>
        <w:t>4</w:t>
      </w:r>
      <w:r w:rsidRPr="00DB2A3E">
        <w:rPr>
          <w:rFonts w:ascii="Arial" w:hAnsi="Arial" w:cs="Arial"/>
          <w:noProof w:val="0"/>
        </w:rPr>
        <w:t xml:space="preserve">. овог </w:t>
      </w:r>
      <w:r w:rsidR="00E83418" w:rsidRPr="00DB2A3E">
        <w:rPr>
          <w:rFonts w:ascii="Arial" w:hAnsi="Arial" w:cs="Arial"/>
          <w:noProof w:val="0"/>
        </w:rPr>
        <w:t>упутства</w:t>
      </w:r>
      <w:r w:rsidRPr="00DB2A3E">
        <w:rPr>
          <w:rFonts w:ascii="Arial" w:hAnsi="Arial" w:cs="Arial"/>
          <w:noProof w:val="0"/>
        </w:rPr>
        <w:t>, службено лице је дужно да без одлагања о томе обавести председника локалне изборне комисије, односно секретара Комисије.</w:t>
      </w:r>
    </w:p>
    <w:p w:rsidR="00BE7B40" w:rsidRPr="00DB2A3E" w:rsidRDefault="00BE7B40" w:rsidP="008F224F">
      <w:pPr>
        <w:spacing w:after="120"/>
        <w:ind w:firstLine="720"/>
        <w:rPr>
          <w:rFonts w:ascii="Arial" w:hAnsi="Arial" w:cs="Arial"/>
          <w:noProof w:val="0"/>
        </w:rPr>
      </w:pPr>
      <w:r w:rsidRPr="00DB2A3E">
        <w:rPr>
          <w:rFonts w:ascii="Arial" w:hAnsi="Arial" w:cs="Arial"/>
          <w:noProof w:val="0"/>
        </w:rPr>
        <w:t>(</w:t>
      </w:r>
      <w:r w:rsidR="00100E5B" w:rsidRPr="00DB2A3E">
        <w:rPr>
          <w:rFonts w:ascii="Arial" w:hAnsi="Arial" w:cs="Arial"/>
          <w:noProof w:val="0"/>
        </w:rPr>
        <w:t>5</w:t>
      </w:r>
      <w:r w:rsidRPr="00DB2A3E">
        <w:rPr>
          <w:rFonts w:ascii="Arial" w:hAnsi="Arial" w:cs="Arial"/>
          <w:noProof w:val="0"/>
        </w:rPr>
        <w:t>) Председник локалне изборне комисије, односно секретар Комисије је овлашћен да лицу</w:t>
      </w:r>
      <w:r w:rsidR="00C12A88" w:rsidRPr="00DB2A3E">
        <w:rPr>
          <w:rFonts w:ascii="Arial" w:hAnsi="Arial" w:cs="Arial"/>
          <w:noProof w:val="0"/>
        </w:rPr>
        <w:t xml:space="preserve"> које врши увид и</w:t>
      </w:r>
      <w:r w:rsidRPr="00DB2A3E">
        <w:rPr>
          <w:rFonts w:ascii="Arial" w:hAnsi="Arial" w:cs="Arial"/>
          <w:noProof w:val="0"/>
        </w:rPr>
        <w:t xml:space="preserve"> које се не придржава упутстава службеног лица или </w:t>
      </w:r>
      <w:r w:rsidR="00100E5B" w:rsidRPr="00DB2A3E">
        <w:rPr>
          <w:rFonts w:ascii="Arial" w:hAnsi="Arial" w:cs="Arial"/>
          <w:noProof w:val="0"/>
        </w:rPr>
        <w:t xml:space="preserve">поступа супротно забранама из члана 7. став 4. овог упутства </w:t>
      </w:r>
      <w:r w:rsidRPr="00DB2A3E">
        <w:rPr>
          <w:rFonts w:ascii="Arial" w:hAnsi="Arial" w:cs="Arial"/>
          <w:noProof w:val="0"/>
        </w:rPr>
        <w:t xml:space="preserve">ускрати право даљег увида у изборни материјал </w:t>
      </w:r>
      <w:r w:rsidR="00E4634D" w:rsidRPr="00DB2A3E">
        <w:rPr>
          <w:rFonts w:ascii="Arial" w:hAnsi="Arial" w:cs="Arial"/>
          <w:noProof w:val="0"/>
        </w:rPr>
        <w:t>након</w:t>
      </w:r>
      <w:r w:rsidRPr="00DB2A3E">
        <w:rPr>
          <w:rFonts w:ascii="Arial" w:hAnsi="Arial" w:cs="Arial"/>
          <w:noProof w:val="0"/>
        </w:rPr>
        <w:t xml:space="preserve"> гласања.</w:t>
      </w:r>
    </w:p>
    <w:p w:rsidR="00BE7B40" w:rsidRPr="00DB2A3E" w:rsidRDefault="00BE7B40" w:rsidP="008F224F">
      <w:pPr>
        <w:spacing w:after="120"/>
        <w:ind w:firstLine="720"/>
        <w:rPr>
          <w:rFonts w:ascii="Arial" w:hAnsi="Arial" w:cs="Arial"/>
          <w:noProof w:val="0"/>
        </w:rPr>
      </w:pPr>
      <w:r w:rsidRPr="00DB2A3E">
        <w:rPr>
          <w:rFonts w:ascii="Arial" w:hAnsi="Arial" w:cs="Arial"/>
          <w:noProof w:val="0"/>
        </w:rPr>
        <w:t>(</w:t>
      </w:r>
      <w:r w:rsidR="00100E5B" w:rsidRPr="00DB2A3E">
        <w:rPr>
          <w:rFonts w:ascii="Arial" w:hAnsi="Arial" w:cs="Arial"/>
          <w:noProof w:val="0"/>
        </w:rPr>
        <w:t>6</w:t>
      </w:r>
      <w:r w:rsidRPr="00DB2A3E">
        <w:rPr>
          <w:rFonts w:ascii="Arial" w:hAnsi="Arial" w:cs="Arial"/>
          <w:noProof w:val="0"/>
        </w:rPr>
        <w:t xml:space="preserve">) О извршеном увиду у изборни материјал </w:t>
      </w:r>
      <w:r w:rsidR="00E4634D" w:rsidRPr="00DB2A3E">
        <w:rPr>
          <w:rFonts w:ascii="Arial" w:hAnsi="Arial" w:cs="Arial"/>
          <w:noProof w:val="0"/>
        </w:rPr>
        <w:t>након</w:t>
      </w:r>
      <w:r w:rsidRPr="00DB2A3E">
        <w:rPr>
          <w:rFonts w:ascii="Arial" w:hAnsi="Arial" w:cs="Arial"/>
          <w:noProof w:val="0"/>
        </w:rPr>
        <w:t xml:space="preserve"> гласања</w:t>
      </w:r>
      <w:r w:rsidR="00100E5B" w:rsidRPr="00DB2A3E">
        <w:rPr>
          <w:rFonts w:ascii="Arial" w:hAnsi="Arial" w:cs="Arial"/>
          <w:noProof w:val="0"/>
        </w:rPr>
        <w:t xml:space="preserve"> </w:t>
      </w:r>
      <w:r w:rsidR="00103229" w:rsidRPr="00DB2A3E">
        <w:rPr>
          <w:rFonts w:ascii="Arial" w:hAnsi="Arial" w:cs="Arial"/>
          <w:noProof w:val="0"/>
        </w:rPr>
        <w:t xml:space="preserve">службено лице </w:t>
      </w:r>
      <w:r w:rsidR="00100E5B" w:rsidRPr="00DB2A3E">
        <w:rPr>
          <w:rFonts w:ascii="Arial" w:hAnsi="Arial" w:cs="Arial"/>
          <w:noProof w:val="0"/>
        </w:rPr>
        <w:t>сачињава службен</w:t>
      </w:r>
      <w:r w:rsidR="00103229" w:rsidRPr="00DB2A3E">
        <w:rPr>
          <w:rFonts w:ascii="Arial" w:hAnsi="Arial" w:cs="Arial"/>
          <w:noProof w:val="0"/>
        </w:rPr>
        <w:t>у</w:t>
      </w:r>
      <w:r w:rsidR="00100E5B" w:rsidRPr="00DB2A3E">
        <w:rPr>
          <w:rFonts w:ascii="Arial" w:hAnsi="Arial" w:cs="Arial"/>
          <w:noProof w:val="0"/>
        </w:rPr>
        <w:t xml:space="preserve"> белешк</w:t>
      </w:r>
      <w:r w:rsidR="00103229" w:rsidRPr="00DB2A3E">
        <w:rPr>
          <w:rFonts w:ascii="Arial" w:hAnsi="Arial" w:cs="Arial"/>
          <w:noProof w:val="0"/>
        </w:rPr>
        <w:t>у</w:t>
      </w:r>
      <w:r w:rsidR="00100E5B" w:rsidRPr="00DB2A3E">
        <w:rPr>
          <w:rFonts w:ascii="Arial" w:hAnsi="Arial" w:cs="Arial"/>
          <w:noProof w:val="0"/>
        </w:rPr>
        <w:t xml:space="preserve"> кој</w:t>
      </w:r>
      <w:r w:rsidR="00103229" w:rsidRPr="00DB2A3E">
        <w:rPr>
          <w:rFonts w:ascii="Arial" w:hAnsi="Arial" w:cs="Arial"/>
          <w:noProof w:val="0"/>
        </w:rPr>
        <w:t>у</w:t>
      </w:r>
      <w:r w:rsidR="00100E5B" w:rsidRPr="00DB2A3E">
        <w:rPr>
          <w:rFonts w:ascii="Arial" w:hAnsi="Arial" w:cs="Arial"/>
          <w:noProof w:val="0"/>
        </w:rPr>
        <w:t xml:space="preserve"> доставља председнику локалне изборне комис</w:t>
      </w:r>
      <w:r w:rsidR="001A5B94" w:rsidRPr="00DB2A3E">
        <w:rPr>
          <w:rFonts w:ascii="Arial" w:hAnsi="Arial" w:cs="Arial"/>
          <w:noProof w:val="0"/>
        </w:rPr>
        <w:t>ије, односно секретару Комисије.</w:t>
      </w:r>
    </w:p>
    <w:p w:rsidR="00B406AD" w:rsidRPr="00DB2A3E" w:rsidRDefault="00B406AD" w:rsidP="008F224F">
      <w:pPr>
        <w:spacing w:before="240" w:after="120"/>
        <w:ind w:left="284" w:right="284"/>
        <w:jc w:val="center"/>
        <w:rPr>
          <w:rFonts w:ascii="Arial" w:hAnsi="Arial" w:cs="Arial"/>
          <w:b/>
          <w:noProof w:val="0"/>
          <w:sz w:val="24"/>
          <w:szCs w:val="24"/>
        </w:rPr>
      </w:pPr>
      <w:r w:rsidRPr="00DB2A3E">
        <w:rPr>
          <w:rFonts w:ascii="Arial" w:hAnsi="Arial" w:cs="Arial"/>
          <w:b/>
          <w:noProof w:val="0"/>
          <w:sz w:val="24"/>
          <w:szCs w:val="24"/>
        </w:rPr>
        <w:t>V. ИСТОВРЕМЕНО СПРОВОЂЕЊЕ ИЗБОРА ЗА НАРОДНЕ ПОСЛАНИКЕ И ИЗБОРА ЗА ПРЕДСЕДНИКА РЕПУБЛИКЕ</w:t>
      </w:r>
    </w:p>
    <w:p w:rsidR="00B406AD" w:rsidRPr="00DB2A3E" w:rsidRDefault="00B406AD" w:rsidP="008F224F">
      <w:pPr>
        <w:spacing w:after="120"/>
        <w:ind w:right="284"/>
        <w:jc w:val="center"/>
        <w:rPr>
          <w:rFonts w:ascii="Arial" w:eastAsia="Times New Roman" w:hAnsi="Arial" w:cs="Arial"/>
          <w:b/>
          <w:noProof w:val="0"/>
        </w:rPr>
      </w:pPr>
      <w:r w:rsidRPr="00DB2A3E">
        <w:rPr>
          <w:rFonts w:ascii="Arial" w:eastAsia="Times New Roman" w:hAnsi="Arial" w:cs="Arial"/>
          <w:b/>
          <w:noProof w:val="0"/>
        </w:rPr>
        <w:t xml:space="preserve">Члан </w:t>
      </w:r>
      <w:r w:rsidR="007714F9" w:rsidRPr="00DB2A3E">
        <w:rPr>
          <w:rFonts w:ascii="Arial" w:eastAsia="Times New Roman" w:hAnsi="Arial" w:cs="Arial"/>
          <w:b/>
          <w:noProof w:val="0"/>
        </w:rPr>
        <w:t>14</w:t>
      </w:r>
      <w:r w:rsidRPr="00DB2A3E">
        <w:rPr>
          <w:rFonts w:ascii="Arial" w:eastAsia="Times New Roman" w:hAnsi="Arial" w:cs="Arial"/>
          <w:b/>
          <w:noProof w:val="0"/>
        </w:rPr>
        <w:t>.</w:t>
      </w:r>
    </w:p>
    <w:p w:rsidR="00B406AD" w:rsidRPr="00DB2A3E" w:rsidRDefault="00B406AD" w:rsidP="008F224F">
      <w:pPr>
        <w:spacing w:after="120"/>
        <w:ind w:firstLine="720"/>
        <w:rPr>
          <w:rFonts w:ascii="Arial" w:hAnsi="Arial" w:cs="Arial"/>
          <w:noProof w:val="0"/>
        </w:rPr>
      </w:pPr>
      <w:r w:rsidRPr="00DB2A3E">
        <w:rPr>
          <w:rFonts w:ascii="Arial" w:hAnsi="Arial" w:cs="Arial"/>
          <w:noProof w:val="0"/>
        </w:rPr>
        <w:t>Ако се истовремено одржавају избори за народне посланике и избори за председника Републике</w:t>
      </w:r>
      <w:r w:rsidR="00100E5B" w:rsidRPr="00DB2A3E">
        <w:rPr>
          <w:rFonts w:ascii="Arial" w:hAnsi="Arial" w:cs="Arial"/>
          <w:noProof w:val="0"/>
        </w:rPr>
        <w:t xml:space="preserve"> </w:t>
      </w:r>
      <w:r w:rsidRPr="00DB2A3E">
        <w:rPr>
          <w:rFonts w:ascii="Arial" w:hAnsi="Arial" w:cs="Arial"/>
          <w:noProof w:val="0"/>
        </w:rPr>
        <w:t xml:space="preserve">подносилац изборне листе односно предлагач </w:t>
      </w:r>
      <w:r w:rsidR="00100E5B" w:rsidRPr="00DB2A3E">
        <w:rPr>
          <w:rFonts w:ascii="Arial" w:hAnsi="Arial" w:cs="Arial"/>
          <w:noProof w:val="0"/>
        </w:rPr>
        <w:t xml:space="preserve">проглашеног </w:t>
      </w:r>
      <w:r w:rsidRPr="00DB2A3E">
        <w:rPr>
          <w:rFonts w:ascii="Arial" w:hAnsi="Arial" w:cs="Arial"/>
          <w:noProof w:val="0"/>
        </w:rPr>
        <w:t>кан</w:t>
      </w:r>
      <w:r w:rsidR="00100E5B" w:rsidRPr="00DB2A3E">
        <w:rPr>
          <w:rFonts w:ascii="Arial" w:hAnsi="Arial" w:cs="Arial"/>
          <w:noProof w:val="0"/>
        </w:rPr>
        <w:t>дидата за председника Републике</w:t>
      </w:r>
      <w:r w:rsidRPr="00DB2A3E">
        <w:rPr>
          <w:rFonts w:ascii="Arial" w:hAnsi="Arial" w:cs="Arial"/>
          <w:noProof w:val="0"/>
        </w:rPr>
        <w:t xml:space="preserve"> има право увида у изборни материјал само за оне изборе на којима учествује</w:t>
      </w:r>
      <w:r w:rsidR="0004178C" w:rsidRPr="00DB2A3E">
        <w:rPr>
          <w:rFonts w:ascii="Arial" w:hAnsi="Arial" w:cs="Arial"/>
          <w:noProof w:val="0"/>
        </w:rPr>
        <w:t>.</w:t>
      </w:r>
    </w:p>
    <w:p w:rsidR="00ED2A01" w:rsidRPr="00DB2A3E" w:rsidRDefault="00ED2A01" w:rsidP="008F224F">
      <w:pPr>
        <w:spacing w:before="240" w:after="120"/>
        <w:ind w:left="284" w:right="284"/>
        <w:jc w:val="center"/>
        <w:rPr>
          <w:rFonts w:ascii="Arial" w:hAnsi="Arial" w:cs="Arial"/>
          <w:b/>
          <w:noProof w:val="0"/>
          <w:sz w:val="24"/>
          <w:szCs w:val="24"/>
        </w:rPr>
      </w:pPr>
      <w:r w:rsidRPr="00DB2A3E">
        <w:rPr>
          <w:rFonts w:ascii="Arial" w:hAnsi="Arial" w:cs="Arial"/>
          <w:b/>
          <w:noProof w:val="0"/>
          <w:sz w:val="24"/>
          <w:szCs w:val="24"/>
        </w:rPr>
        <w:t>V</w:t>
      </w:r>
      <w:r w:rsidR="00792319" w:rsidRPr="00DB2A3E">
        <w:rPr>
          <w:rFonts w:ascii="Arial" w:hAnsi="Arial" w:cs="Arial"/>
          <w:b/>
          <w:noProof w:val="0"/>
          <w:sz w:val="24"/>
          <w:szCs w:val="24"/>
        </w:rPr>
        <w:t>I</w:t>
      </w:r>
      <w:r w:rsidRPr="00DB2A3E">
        <w:rPr>
          <w:rFonts w:ascii="Arial" w:hAnsi="Arial" w:cs="Arial"/>
          <w:b/>
          <w:noProof w:val="0"/>
          <w:sz w:val="24"/>
          <w:szCs w:val="24"/>
        </w:rPr>
        <w:t>.</w:t>
      </w:r>
      <w:r w:rsidR="00971DA0" w:rsidRPr="00DB2A3E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Pr="00DB2A3E">
        <w:rPr>
          <w:rFonts w:ascii="Arial" w:hAnsi="Arial" w:cs="Arial"/>
          <w:b/>
          <w:noProof w:val="0"/>
          <w:sz w:val="24"/>
          <w:szCs w:val="24"/>
        </w:rPr>
        <w:t>ЗАВРШНА ОДРЕДБА</w:t>
      </w:r>
    </w:p>
    <w:p w:rsidR="00ED2A01" w:rsidRPr="00DB2A3E" w:rsidRDefault="00ED2A01" w:rsidP="008F224F">
      <w:pPr>
        <w:spacing w:before="120" w:after="120"/>
        <w:ind w:left="720" w:right="720"/>
        <w:jc w:val="center"/>
        <w:rPr>
          <w:rFonts w:ascii="Arial" w:eastAsia="Times New Roman" w:hAnsi="Arial" w:cs="Arial"/>
          <w:b/>
          <w:noProof w:val="0"/>
        </w:rPr>
      </w:pPr>
      <w:r w:rsidRPr="00DB2A3E">
        <w:rPr>
          <w:rFonts w:ascii="Arial" w:eastAsia="Times New Roman" w:hAnsi="Arial" w:cs="Arial"/>
          <w:b/>
          <w:noProof w:val="0"/>
        </w:rPr>
        <w:t>Објављивање и ступање на снагу упутства</w:t>
      </w:r>
    </w:p>
    <w:p w:rsidR="00ED2A01" w:rsidRPr="00DB2A3E" w:rsidRDefault="00ED2A01" w:rsidP="008F224F">
      <w:pPr>
        <w:spacing w:before="120" w:after="120"/>
        <w:ind w:right="284"/>
        <w:jc w:val="center"/>
        <w:rPr>
          <w:rFonts w:ascii="Arial" w:hAnsi="Arial" w:cs="Arial"/>
          <w:b/>
          <w:noProof w:val="0"/>
        </w:rPr>
      </w:pPr>
      <w:r w:rsidRPr="00DB2A3E">
        <w:rPr>
          <w:rFonts w:ascii="Arial" w:hAnsi="Arial" w:cs="Arial"/>
          <w:b/>
          <w:noProof w:val="0"/>
        </w:rPr>
        <w:t xml:space="preserve">Члан </w:t>
      </w:r>
      <w:r w:rsidR="007714F9" w:rsidRPr="00DB2A3E">
        <w:rPr>
          <w:rFonts w:ascii="Arial" w:hAnsi="Arial" w:cs="Arial"/>
          <w:b/>
          <w:noProof w:val="0"/>
        </w:rPr>
        <w:t>15</w:t>
      </w:r>
      <w:r w:rsidRPr="00DB2A3E">
        <w:rPr>
          <w:rFonts w:ascii="Arial" w:hAnsi="Arial" w:cs="Arial"/>
          <w:b/>
          <w:noProof w:val="0"/>
        </w:rPr>
        <w:t>.</w:t>
      </w:r>
    </w:p>
    <w:p w:rsidR="00ED2A01" w:rsidRPr="00DB2A3E" w:rsidRDefault="00ED2A01" w:rsidP="008F224F">
      <w:pPr>
        <w:spacing w:after="120"/>
        <w:ind w:firstLine="720"/>
        <w:rPr>
          <w:rFonts w:ascii="Arial" w:hAnsi="Arial" w:cs="Arial"/>
          <w:noProof w:val="0"/>
        </w:rPr>
      </w:pPr>
      <w:r w:rsidRPr="00DB2A3E">
        <w:rPr>
          <w:rFonts w:ascii="Arial" w:hAnsi="Arial" w:cs="Arial"/>
          <w:noProof w:val="0"/>
        </w:rPr>
        <w:t>(1) Ово упутство се објављује у „Службеном гласнику Републике Србије“ и на веб-презентацији Комисије.</w:t>
      </w:r>
    </w:p>
    <w:p w:rsidR="00ED2A01" w:rsidRPr="0043206C" w:rsidRDefault="00ED2A01" w:rsidP="008F224F">
      <w:pPr>
        <w:spacing w:after="120"/>
        <w:ind w:firstLine="720"/>
        <w:rPr>
          <w:rFonts w:ascii="Arial" w:hAnsi="Arial" w:cs="Arial"/>
          <w:noProof w:val="0"/>
        </w:rPr>
      </w:pPr>
      <w:r w:rsidRPr="00DB2A3E">
        <w:rPr>
          <w:rFonts w:ascii="Arial" w:hAnsi="Arial" w:cs="Arial"/>
          <w:noProof w:val="0"/>
        </w:rPr>
        <w:t>(2) Ово упутство ступа на снагу наредног дана од дана објављивања у „Службеном гласнику Републике Србиј</w:t>
      </w:r>
      <w:bookmarkStart w:id="0" w:name="_GoBack"/>
      <w:bookmarkEnd w:id="0"/>
      <w:r w:rsidRPr="00DB2A3E">
        <w:rPr>
          <w:rFonts w:ascii="Arial" w:hAnsi="Arial" w:cs="Arial"/>
          <w:noProof w:val="0"/>
        </w:rPr>
        <w:t>е“.</w:t>
      </w:r>
    </w:p>
    <w:sectPr w:rsidR="00ED2A01" w:rsidRPr="0043206C" w:rsidSect="009D19A1">
      <w:headerReference w:type="default" r:id="rId7"/>
      <w:pgSz w:w="11906" w:h="16838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2C9" w:rsidRDefault="00BF62C9" w:rsidP="00A14F1E">
      <w:pPr>
        <w:spacing w:after="0"/>
      </w:pPr>
      <w:r>
        <w:separator/>
      </w:r>
    </w:p>
  </w:endnote>
  <w:endnote w:type="continuationSeparator" w:id="0">
    <w:p w:rsidR="00BF62C9" w:rsidRDefault="00BF62C9" w:rsidP="00A14F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2C9" w:rsidRDefault="00BF62C9" w:rsidP="00A14F1E">
      <w:pPr>
        <w:spacing w:after="0"/>
      </w:pPr>
      <w:r>
        <w:separator/>
      </w:r>
    </w:p>
  </w:footnote>
  <w:footnote w:type="continuationSeparator" w:id="0">
    <w:p w:rsidR="00BF62C9" w:rsidRDefault="00BF62C9" w:rsidP="00A14F1E">
      <w:pPr>
        <w:spacing w:after="0"/>
      </w:pPr>
      <w:r>
        <w:continuationSeparator/>
      </w:r>
    </w:p>
  </w:footnote>
  <w:footnote w:id="1">
    <w:p w:rsidR="005117D3" w:rsidRDefault="005117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3587F">
        <w:rPr>
          <w:rFonts w:ascii="Arial" w:hAnsi="Arial" w:cs="Arial"/>
        </w:rPr>
        <w:t xml:space="preserve">„Службени гласник </w:t>
      </w:r>
      <w:r>
        <w:rPr>
          <w:rFonts w:ascii="Arial" w:hAnsi="Arial" w:cs="Arial"/>
        </w:rPr>
        <w:t>РС“, број 91</w:t>
      </w:r>
      <w:r w:rsidRPr="0053587F">
        <w:rPr>
          <w:rFonts w:ascii="Arial" w:hAnsi="Arial" w:cs="Arial"/>
        </w:rPr>
        <w:t>/2</w:t>
      </w:r>
      <w:r>
        <w:rPr>
          <w:rFonts w:ascii="Arial" w:hAnsi="Arial" w:cs="Arial"/>
          <w:lang w:val="en-US"/>
        </w:rPr>
        <w:t>3</w:t>
      </w:r>
      <w:r w:rsidRPr="0053587F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noProof w:val="0"/>
      </w:rPr>
      <w:id w:val="-11033337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D19A1" w:rsidRPr="009D19A1" w:rsidRDefault="009D19A1">
        <w:pPr>
          <w:pStyle w:val="Header"/>
          <w:jc w:val="center"/>
          <w:rPr>
            <w:rFonts w:ascii="Arial" w:hAnsi="Arial" w:cs="Arial"/>
          </w:rPr>
        </w:pPr>
        <w:r w:rsidRPr="009D19A1">
          <w:rPr>
            <w:rFonts w:ascii="Arial" w:hAnsi="Arial" w:cs="Arial"/>
            <w:noProof w:val="0"/>
          </w:rPr>
          <w:fldChar w:fldCharType="begin"/>
        </w:r>
        <w:r w:rsidRPr="009D19A1">
          <w:rPr>
            <w:rFonts w:ascii="Arial" w:hAnsi="Arial" w:cs="Arial"/>
          </w:rPr>
          <w:instrText xml:space="preserve"> PAGE   \* MERGEFORMAT </w:instrText>
        </w:r>
        <w:r w:rsidRPr="009D19A1">
          <w:rPr>
            <w:rFonts w:ascii="Arial" w:hAnsi="Arial" w:cs="Arial"/>
            <w:noProof w:val="0"/>
          </w:rPr>
          <w:fldChar w:fldCharType="separate"/>
        </w:r>
        <w:r w:rsidR="005117D3">
          <w:rPr>
            <w:rFonts w:ascii="Arial" w:hAnsi="Arial" w:cs="Arial"/>
          </w:rPr>
          <w:t>5</w:t>
        </w:r>
        <w:r w:rsidRPr="009D19A1">
          <w:rPr>
            <w:rFonts w:ascii="Arial" w:hAnsi="Arial" w:cs="Arial"/>
          </w:rPr>
          <w:fldChar w:fldCharType="end"/>
        </w:r>
      </w:p>
    </w:sdtContent>
  </w:sdt>
  <w:p w:rsidR="009D19A1" w:rsidRDefault="009D19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01"/>
    <w:rsid w:val="00007067"/>
    <w:rsid w:val="00012DA1"/>
    <w:rsid w:val="00022C8C"/>
    <w:rsid w:val="00030FD9"/>
    <w:rsid w:val="00032C33"/>
    <w:rsid w:val="000360DB"/>
    <w:rsid w:val="0004178C"/>
    <w:rsid w:val="00054893"/>
    <w:rsid w:val="00054B51"/>
    <w:rsid w:val="0006786D"/>
    <w:rsid w:val="000729B2"/>
    <w:rsid w:val="0008098C"/>
    <w:rsid w:val="00097424"/>
    <w:rsid w:val="000C5FDC"/>
    <w:rsid w:val="000C7835"/>
    <w:rsid w:val="000D2D23"/>
    <w:rsid w:val="000E2FE0"/>
    <w:rsid w:val="000E60BF"/>
    <w:rsid w:val="000F2F9A"/>
    <w:rsid w:val="00100E5B"/>
    <w:rsid w:val="00103229"/>
    <w:rsid w:val="00106896"/>
    <w:rsid w:val="00117CA8"/>
    <w:rsid w:val="001244F2"/>
    <w:rsid w:val="00124C69"/>
    <w:rsid w:val="001279C0"/>
    <w:rsid w:val="00127DB7"/>
    <w:rsid w:val="001400B6"/>
    <w:rsid w:val="001456D0"/>
    <w:rsid w:val="001A5B94"/>
    <w:rsid w:val="001D6EE5"/>
    <w:rsid w:val="001F2531"/>
    <w:rsid w:val="001F2859"/>
    <w:rsid w:val="001F2B78"/>
    <w:rsid w:val="001F724B"/>
    <w:rsid w:val="00200B97"/>
    <w:rsid w:val="00215DAA"/>
    <w:rsid w:val="00215E75"/>
    <w:rsid w:val="002347C6"/>
    <w:rsid w:val="00237E42"/>
    <w:rsid w:val="00247454"/>
    <w:rsid w:val="002607F2"/>
    <w:rsid w:val="00266ACE"/>
    <w:rsid w:val="002670F9"/>
    <w:rsid w:val="002929A8"/>
    <w:rsid w:val="0029667C"/>
    <w:rsid w:val="002A03D7"/>
    <w:rsid w:val="002A7C15"/>
    <w:rsid w:val="002C1E7A"/>
    <w:rsid w:val="002D30DF"/>
    <w:rsid w:val="002E4F8F"/>
    <w:rsid w:val="002E57FB"/>
    <w:rsid w:val="00305BD1"/>
    <w:rsid w:val="00314E38"/>
    <w:rsid w:val="00352530"/>
    <w:rsid w:val="00380884"/>
    <w:rsid w:val="0038696E"/>
    <w:rsid w:val="003A02C2"/>
    <w:rsid w:val="003A0905"/>
    <w:rsid w:val="003C308A"/>
    <w:rsid w:val="003C599C"/>
    <w:rsid w:val="003C7B33"/>
    <w:rsid w:val="003D4A88"/>
    <w:rsid w:val="003E452A"/>
    <w:rsid w:val="003E63CD"/>
    <w:rsid w:val="003E69A4"/>
    <w:rsid w:val="003E738F"/>
    <w:rsid w:val="004119FD"/>
    <w:rsid w:val="00417056"/>
    <w:rsid w:val="00422B15"/>
    <w:rsid w:val="004317A9"/>
    <w:rsid w:val="0043206C"/>
    <w:rsid w:val="00436AA1"/>
    <w:rsid w:val="00460B45"/>
    <w:rsid w:val="0047759E"/>
    <w:rsid w:val="00492D30"/>
    <w:rsid w:val="004D6592"/>
    <w:rsid w:val="004E5801"/>
    <w:rsid w:val="004F037E"/>
    <w:rsid w:val="004F087D"/>
    <w:rsid w:val="004F3C93"/>
    <w:rsid w:val="00501155"/>
    <w:rsid w:val="005117D3"/>
    <w:rsid w:val="0051599C"/>
    <w:rsid w:val="00516A0F"/>
    <w:rsid w:val="00526390"/>
    <w:rsid w:val="00532AC1"/>
    <w:rsid w:val="00537D3C"/>
    <w:rsid w:val="00546717"/>
    <w:rsid w:val="0056103D"/>
    <w:rsid w:val="00573282"/>
    <w:rsid w:val="005741DB"/>
    <w:rsid w:val="00576343"/>
    <w:rsid w:val="00576F97"/>
    <w:rsid w:val="005A20D9"/>
    <w:rsid w:val="005B666E"/>
    <w:rsid w:val="005C527D"/>
    <w:rsid w:val="005C7E33"/>
    <w:rsid w:val="005C7E5F"/>
    <w:rsid w:val="005E46F2"/>
    <w:rsid w:val="00604A24"/>
    <w:rsid w:val="00606E78"/>
    <w:rsid w:val="00607B46"/>
    <w:rsid w:val="00613E37"/>
    <w:rsid w:val="00620E17"/>
    <w:rsid w:val="006232FA"/>
    <w:rsid w:val="0063175F"/>
    <w:rsid w:val="0063477B"/>
    <w:rsid w:val="00636831"/>
    <w:rsid w:val="0065030E"/>
    <w:rsid w:val="006528A3"/>
    <w:rsid w:val="0065304F"/>
    <w:rsid w:val="00653802"/>
    <w:rsid w:val="00666411"/>
    <w:rsid w:val="0067093B"/>
    <w:rsid w:val="0067161B"/>
    <w:rsid w:val="00673C76"/>
    <w:rsid w:val="006770D7"/>
    <w:rsid w:val="006810FD"/>
    <w:rsid w:val="00691196"/>
    <w:rsid w:val="006B29CD"/>
    <w:rsid w:val="006B55E3"/>
    <w:rsid w:val="006C5946"/>
    <w:rsid w:val="006D34E0"/>
    <w:rsid w:val="006D6716"/>
    <w:rsid w:val="006E05AD"/>
    <w:rsid w:val="006E069B"/>
    <w:rsid w:val="006E1DEA"/>
    <w:rsid w:val="006E77E7"/>
    <w:rsid w:val="006F5DAC"/>
    <w:rsid w:val="00705EE2"/>
    <w:rsid w:val="00707EDC"/>
    <w:rsid w:val="00712C90"/>
    <w:rsid w:val="00717993"/>
    <w:rsid w:val="00760F28"/>
    <w:rsid w:val="007714F9"/>
    <w:rsid w:val="00774A98"/>
    <w:rsid w:val="007817F8"/>
    <w:rsid w:val="007907F2"/>
    <w:rsid w:val="00792319"/>
    <w:rsid w:val="00797EF0"/>
    <w:rsid w:val="007A5AFB"/>
    <w:rsid w:val="007C0E7F"/>
    <w:rsid w:val="007D13FD"/>
    <w:rsid w:val="007F0ABB"/>
    <w:rsid w:val="007F17DD"/>
    <w:rsid w:val="007F57F8"/>
    <w:rsid w:val="00801C37"/>
    <w:rsid w:val="0081395E"/>
    <w:rsid w:val="00826923"/>
    <w:rsid w:val="008568B3"/>
    <w:rsid w:val="00863F14"/>
    <w:rsid w:val="0087346E"/>
    <w:rsid w:val="0089118A"/>
    <w:rsid w:val="00895E53"/>
    <w:rsid w:val="008A7B27"/>
    <w:rsid w:val="008D0835"/>
    <w:rsid w:val="008E26BF"/>
    <w:rsid w:val="008E3EA4"/>
    <w:rsid w:val="008E4A7E"/>
    <w:rsid w:val="008F0C3D"/>
    <w:rsid w:val="008F224F"/>
    <w:rsid w:val="008F3C14"/>
    <w:rsid w:val="008F3F33"/>
    <w:rsid w:val="008F5F0A"/>
    <w:rsid w:val="00915351"/>
    <w:rsid w:val="00916E69"/>
    <w:rsid w:val="00920362"/>
    <w:rsid w:val="009237CA"/>
    <w:rsid w:val="0092517A"/>
    <w:rsid w:val="00927CB2"/>
    <w:rsid w:val="009303F3"/>
    <w:rsid w:val="009319AD"/>
    <w:rsid w:val="009505D2"/>
    <w:rsid w:val="009536AB"/>
    <w:rsid w:val="00954A56"/>
    <w:rsid w:val="0097055E"/>
    <w:rsid w:val="00971DA0"/>
    <w:rsid w:val="00980EB9"/>
    <w:rsid w:val="00992664"/>
    <w:rsid w:val="00992ECD"/>
    <w:rsid w:val="009D19A1"/>
    <w:rsid w:val="009E228E"/>
    <w:rsid w:val="009E29D8"/>
    <w:rsid w:val="00A04388"/>
    <w:rsid w:val="00A10E02"/>
    <w:rsid w:val="00A14F1E"/>
    <w:rsid w:val="00A261EF"/>
    <w:rsid w:val="00A30ED0"/>
    <w:rsid w:val="00A5660B"/>
    <w:rsid w:val="00A670D8"/>
    <w:rsid w:val="00A8470B"/>
    <w:rsid w:val="00A87FE3"/>
    <w:rsid w:val="00A943F3"/>
    <w:rsid w:val="00AC79D5"/>
    <w:rsid w:val="00AD0AB8"/>
    <w:rsid w:val="00AD47BD"/>
    <w:rsid w:val="00AD53E6"/>
    <w:rsid w:val="00B136F7"/>
    <w:rsid w:val="00B203DB"/>
    <w:rsid w:val="00B37ACF"/>
    <w:rsid w:val="00B406AD"/>
    <w:rsid w:val="00B43B2F"/>
    <w:rsid w:val="00B44487"/>
    <w:rsid w:val="00B471FF"/>
    <w:rsid w:val="00B579A5"/>
    <w:rsid w:val="00B82EEE"/>
    <w:rsid w:val="00B848E1"/>
    <w:rsid w:val="00B95F21"/>
    <w:rsid w:val="00BB4319"/>
    <w:rsid w:val="00BC2DF7"/>
    <w:rsid w:val="00BD4F20"/>
    <w:rsid w:val="00BE6146"/>
    <w:rsid w:val="00BE7982"/>
    <w:rsid w:val="00BE7B40"/>
    <w:rsid w:val="00BF62C9"/>
    <w:rsid w:val="00C12A88"/>
    <w:rsid w:val="00C2346A"/>
    <w:rsid w:val="00C2462A"/>
    <w:rsid w:val="00C34637"/>
    <w:rsid w:val="00C43558"/>
    <w:rsid w:val="00C44F68"/>
    <w:rsid w:val="00C455FD"/>
    <w:rsid w:val="00C517D6"/>
    <w:rsid w:val="00C56234"/>
    <w:rsid w:val="00C600FA"/>
    <w:rsid w:val="00C61A24"/>
    <w:rsid w:val="00CB5CEB"/>
    <w:rsid w:val="00CC2665"/>
    <w:rsid w:val="00CE4F17"/>
    <w:rsid w:val="00CF2731"/>
    <w:rsid w:val="00D06507"/>
    <w:rsid w:val="00D1120E"/>
    <w:rsid w:val="00D207FC"/>
    <w:rsid w:val="00D32E96"/>
    <w:rsid w:val="00D554B8"/>
    <w:rsid w:val="00D85116"/>
    <w:rsid w:val="00D908DF"/>
    <w:rsid w:val="00DA731C"/>
    <w:rsid w:val="00DB2A3E"/>
    <w:rsid w:val="00DC224D"/>
    <w:rsid w:val="00DC7EDA"/>
    <w:rsid w:val="00DD39DF"/>
    <w:rsid w:val="00DD5FA1"/>
    <w:rsid w:val="00DF399D"/>
    <w:rsid w:val="00E05FD1"/>
    <w:rsid w:val="00E1598D"/>
    <w:rsid w:val="00E2146C"/>
    <w:rsid w:val="00E3706A"/>
    <w:rsid w:val="00E4634D"/>
    <w:rsid w:val="00E55D17"/>
    <w:rsid w:val="00E6587C"/>
    <w:rsid w:val="00E77E4C"/>
    <w:rsid w:val="00E81105"/>
    <w:rsid w:val="00E83418"/>
    <w:rsid w:val="00E851BC"/>
    <w:rsid w:val="00E85FEB"/>
    <w:rsid w:val="00E95B5B"/>
    <w:rsid w:val="00EA4540"/>
    <w:rsid w:val="00EA7829"/>
    <w:rsid w:val="00EB3192"/>
    <w:rsid w:val="00EC5975"/>
    <w:rsid w:val="00ED040C"/>
    <w:rsid w:val="00ED2A01"/>
    <w:rsid w:val="00EE2D25"/>
    <w:rsid w:val="00EF4492"/>
    <w:rsid w:val="00EF496D"/>
    <w:rsid w:val="00EF65F7"/>
    <w:rsid w:val="00F16B1F"/>
    <w:rsid w:val="00F23E27"/>
    <w:rsid w:val="00F41AFD"/>
    <w:rsid w:val="00F71067"/>
    <w:rsid w:val="00F760C1"/>
    <w:rsid w:val="00F8352B"/>
    <w:rsid w:val="00F90B7E"/>
    <w:rsid w:val="00FC6266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5A6EA3-865A-442C-9B01-31AAC769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C69"/>
    <w:pPr>
      <w:spacing w:line="240" w:lineRule="auto"/>
      <w:jc w:val="both"/>
    </w:pPr>
    <w:rPr>
      <w:rFonts w:ascii="Calibri" w:eastAsia="Calibri" w:hAnsi="Calibri" w:cs="Times New Roman"/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ED2A0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2A01"/>
    <w:rPr>
      <w:rFonts w:ascii="Calibri" w:eastAsia="Calibri" w:hAnsi="Calibri" w:cs="Times New Roman"/>
      <w:noProof/>
      <w:lang w:val="sr-Cyrl-RS"/>
    </w:rPr>
  </w:style>
  <w:style w:type="paragraph" w:styleId="Footer">
    <w:name w:val="footer"/>
    <w:basedOn w:val="Normal"/>
    <w:link w:val="FooterChar"/>
    <w:unhideWhenUsed/>
    <w:qFormat/>
    <w:rsid w:val="00A14F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4F1E"/>
    <w:rPr>
      <w:rFonts w:ascii="Calibri" w:eastAsia="Calibri" w:hAnsi="Calibri" w:cs="Times New Roman"/>
      <w:noProof/>
      <w:lang w:val="sr-Cyrl-RS"/>
    </w:rPr>
  </w:style>
  <w:style w:type="paragraph" w:styleId="ListParagraph">
    <w:name w:val="List Paragraph"/>
    <w:basedOn w:val="Normal"/>
    <w:uiPriority w:val="34"/>
    <w:qFormat/>
    <w:rsid w:val="007F17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9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9A1"/>
    <w:rPr>
      <w:rFonts w:ascii="Tahoma" w:eastAsia="Calibri" w:hAnsi="Tahoma" w:cs="Tahoma"/>
      <w:noProof/>
      <w:sz w:val="16"/>
      <w:szCs w:val="16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F16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B1F"/>
    <w:rPr>
      <w:rFonts w:ascii="Calibri" w:eastAsia="Calibri" w:hAnsi="Calibri" w:cs="Times New Roman"/>
      <w:noProof/>
      <w:sz w:val="20"/>
      <w:szCs w:val="20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3C9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3C93"/>
    <w:rPr>
      <w:rFonts w:ascii="Calibri" w:eastAsia="Calibri" w:hAnsi="Calibri" w:cs="Times New Roman"/>
      <w:noProof/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4F3C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99C89-F6F4-452F-A2A5-A8ED82E3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5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RIK</cp:lastModifiedBy>
  <cp:revision>276</cp:revision>
  <cp:lastPrinted>2023-10-24T16:01:00Z</cp:lastPrinted>
  <dcterms:created xsi:type="dcterms:W3CDTF">2022-02-07T13:23:00Z</dcterms:created>
  <dcterms:modified xsi:type="dcterms:W3CDTF">2023-10-28T12:27:00Z</dcterms:modified>
</cp:coreProperties>
</file>